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C9ED9" w14:textId="77777777" w:rsidR="00AD5BDD" w:rsidRPr="00AD5BDD" w:rsidRDefault="00AD5BDD" w:rsidP="00AD5BDD">
      <w:pPr>
        <w:shd w:val="clear" w:color="auto" w:fill="FFFFFF"/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bidi="ar"/>
        </w:rPr>
      </w:pPr>
      <w:r w:rsidRPr="00AD5BDD">
        <w:rPr>
          <w:rFonts w:ascii="Times New Roman" w:eastAsia="Times New Roman" w:hAnsi="Times New Roman" w:cs="Times New Roman"/>
          <w:noProof/>
          <w:vanish/>
          <w:sz w:val="24"/>
          <w:szCs w:val="24"/>
          <w:lang w:bidi="ar"/>
        </w:rPr>
        <w:drawing>
          <wp:inline distT="0" distB="0" distL="0" distR="0" wp14:anchorId="1C00477E" wp14:editId="51C3681E">
            <wp:extent cx="419100" cy="419100"/>
            <wp:effectExtent l="0" t="0" r="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6D9A6" w14:textId="77777777" w:rsidR="00AD5BDD" w:rsidRPr="00AD5BDD" w:rsidRDefault="00AD5BDD" w:rsidP="00AD5BDD">
      <w:pPr>
        <w:shd w:val="clear" w:color="auto" w:fill="FFFFFF"/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bidi="ar"/>
        </w:rPr>
      </w:pPr>
      <w:r w:rsidRPr="00AD5BDD">
        <w:rPr>
          <w:rFonts w:ascii="Times New Roman" w:eastAsia="Times New Roman" w:hAnsi="Times New Roman" w:cs="Times New Roman" w:hint="cs"/>
          <w:vanish/>
          <w:sz w:val="24"/>
          <w:szCs w:val="24"/>
          <w:lang w:bidi="ar"/>
        </w:rPr>
        <w:t>Translating...</w:t>
      </w:r>
    </w:p>
    <w:p w14:paraId="5E18A7F2" w14:textId="77777777" w:rsidR="00AD5BDD" w:rsidRPr="00AD5BDD" w:rsidRDefault="00AD5BDD" w:rsidP="00AD5BD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ar"/>
        </w:rPr>
      </w:pPr>
      <w:r w:rsidRPr="00AD5BDD">
        <w:rPr>
          <w:rFonts w:ascii="Calibri" w:eastAsia="Times New Roman" w:hAnsi="Calibri" w:cs="Calibri"/>
          <w:b/>
          <w:bCs/>
          <w:sz w:val="32"/>
          <w:szCs w:val="32"/>
          <w:u w:val="single"/>
          <w:rtl/>
          <w:lang w:bidi="ar"/>
        </w:rPr>
        <w:t>فوائد وسائل النقل العام</w:t>
      </w:r>
    </w:p>
    <w:p w14:paraId="72EFC54E" w14:textId="77777777" w:rsidR="00AD5BDD" w:rsidRPr="00AD5BDD" w:rsidRDefault="00AD5BDD" w:rsidP="00AD5BD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rtl/>
          <w:lang w:bidi="ar"/>
        </w:rPr>
      </w:pPr>
      <w:r w:rsidRPr="00AD5BDD">
        <w:rPr>
          <w:rFonts w:ascii="Calibri" w:eastAsia="Times New Roman" w:hAnsi="Calibri" w:cs="Calibri"/>
          <w:b/>
          <w:bCs/>
          <w:sz w:val="24"/>
          <w:szCs w:val="24"/>
          <w:u w:val="single"/>
          <w:rtl/>
          <w:lang w:bidi="ar"/>
        </w:rPr>
        <w:t xml:space="preserve">اهداف: </w:t>
      </w:r>
    </w:p>
    <w:p w14:paraId="73712BBB" w14:textId="77777777" w:rsidR="00AD5BDD" w:rsidRPr="00AD5BDD" w:rsidRDefault="00AD5BDD" w:rsidP="00AD5BDD">
      <w:pPr>
        <w:spacing w:after="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rtl/>
          <w:lang w:bidi="ar"/>
        </w:rPr>
      </w:pP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>1. فهم فوائد وسائل النقل العام</w:t>
      </w:r>
      <w:r w:rsidRPr="00AD5BDD">
        <w:rPr>
          <w:rFonts w:ascii="Times New Roman" w:eastAsia="Times New Roman" w:hAnsi="Times New Roman" w:cs="Times New Roman"/>
          <w:sz w:val="14"/>
          <w:szCs w:val="14"/>
          <w:rtl/>
          <w:lang w:bidi="ar"/>
        </w:rPr>
        <w:t xml:space="preserve">       </w:t>
      </w:r>
    </w:p>
    <w:p w14:paraId="57A7A270" w14:textId="1547965B" w:rsidR="00AD5BDD" w:rsidRPr="00AD5BDD" w:rsidRDefault="00AD5BDD" w:rsidP="00AD5BDD">
      <w:pPr>
        <w:spacing w:after="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rtl/>
          <w:lang w:bidi="ar"/>
        </w:rPr>
      </w:pP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 xml:space="preserve">2. فهم </w:t>
      </w:r>
      <w:r w:rsidR="00031681">
        <w:rPr>
          <w:rFonts w:ascii="Calibri" w:eastAsia="Times New Roman" w:hAnsi="Calibri" w:cs="Calibri" w:hint="cs"/>
          <w:sz w:val="24"/>
          <w:szCs w:val="24"/>
          <w:rtl/>
          <w:lang w:bidi="ar"/>
        </w:rPr>
        <w:t>ال</w:t>
      </w:r>
      <w:r w:rsidR="00031681">
        <w:rPr>
          <w:rFonts w:ascii="Calibri" w:eastAsia="Times New Roman" w:hAnsi="Calibri" w:cs="Calibri" w:hint="cs"/>
          <w:sz w:val="24"/>
          <w:szCs w:val="24"/>
          <w:rtl/>
          <w:lang w:bidi="ar-JO"/>
        </w:rPr>
        <w:t>وضع في المكان</w:t>
      </w: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 xml:space="preserve"> الذي </w:t>
      </w:r>
      <w:r w:rsidR="00D9290C">
        <w:rPr>
          <w:rFonts w:ascii="Calibri" w:eastAsia="Times New Roman" w:hAnsi="Calibri" w:cs="Calibri" w:hint="cs"/>
          <w:sz w:val="24"/>
          <w:szCs w:val="24"/>
          <w:rtl/>
          <w:lang w:bidi="ar"/>
        </w:rPr>
        <w:t>ن</w:t>
      </w: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>عيش فيه (على سبيل المثال، في هذه الحالة - رعنانا)</w:t>
      </w:r>
      <w:r w:rsidRPr="00AD5BDD">
        <w:rPr>
          <w:rFonts w:ascii="Times New Roman" w:eastAsia="Times New Roman" w:hAnsi="Times New Roman" w:cs="Times New Roman"/>
          <w:sz w:val="14"/>
          <w:szCs w:val="14"/>
          <w:rtl/>
          <w:lang w:bidi="ar"/>
        </w:rPr>
        <w:t xml:space="preserve">       </w:t>
      </w:r>
    </w:p>
    <w:p w14:paraId="550F861E" w14:textId="77777777" w:rsidR="00AD5BDD" w:rsidRPr="00AD5BDD" w:rsidRDefault="00AD5BDD" w:rsidP="00AD5BDD">
      <w:p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rtl/>
          <w:lang w:bidi="ar"/>
        </w:rPr>
      </w:pP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 xml:space="preserve">3. </w:t>
      </w:r>
      <w:r w:rsidR="00031681">
        <w:rPr>
          <w:rFonts w:ascii="Calibri" w:eastAsia="Times New Roman" w:hAnsi="Calibri" w:cs="Calibri" w:hint="cs"/>
          <w:sz w:val="24"/>
          <w:szCs w:val="24"/>
          <w:rtl/>
          <w:lang w:bidi="ar"/>
        </w:rPr>
        <w:t>ال</w:t>
      </w: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>تصرف الآن</w:t>
      </w:r>
      <w:r w:rsidRPr="00AD5BDD">
        <w:rPr>
          <w:rFonts w:ascii="Times New Roman" w:eastAsia="Times New Roman" w:hAnsi="Times New Roman" w:cs="Times New Roman"/>
          <w:sz w:val="14"/>
          <w:szCs w:val="14"/>
          <w:rtl/>
          <w:lang w:bidi="ar"/>
        </w:rPr>
        <w:t xml:space="preserve">       </w:t>
      </w:r>
    </w:p>
    <w:p w14:paraId="4F990829" w14:textId="77777777" w:rsidR="00AD5BDD" w:rsidRPr="00AD5BDD" w:rsidRDefault="00AD5BDD" w:rsidP="00AD5BD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rtl/>
          <w:lang w:bidi="ar"/>
        </w:rPr>
      </w:pPr>
      <w:r w:rsidRPr="00AD5BDD">
        <w:rPr>
          <w:rFonts w:ascii="Calibri" w:eastAsia="Times New Roman" w:hAnsi="Calibri" w:cs="Calibri"/>
          <w:b/>
          <w:bCs/>
          <w:sz w:val="24"/>
          <w:szCs w:val="24"/>
          <w:u w:val="single"/>
          <w:rtl/>
          <w:lang w:bidi="ar"/>
        </w:rPr>
        <w:t xml:space="preserve">مسار النشاط: </w:t>
      </w:r>
    </w:p>
    <w:tbl>
      <w:tblPr>
        <w:bidiVisual/>
        <w:tblW w:w="9356" w:type="dxa"/>
        <w:tblInd w:w="1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2691"/>
        <w:gridCol w:w="3119"/>
        <w:gridCol w:w="1278"/>
      </w:tblGrid>
      <w:tr w:rsidR="001B72E4" w:rsidRPr="00AD5BDD" w14:paraId="05F983A4" w14:textId="77777777" w:rsidTr="004C392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AEFE0" w14:textId="77777777" w:rsidR="00AD5BDD" w:rsidRPr="00AD5BDD" w:rsidRDefault="00AD5BDD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D5BDD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13C31" w14:textId="77777777" w:rsidR="00AD5BDD" w:rsidRPr="00AD5BDD" w:rsidRDefault="00AD5BDD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D5BDD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bidi="ar-SA"/>
              </w:rPr>
              <w:t>نشاط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EF926" w14:textId="77777777" w:rsidR="00AD5BDD" w:rsidRPr="00AD5BDD" w:rsidRDefault="00AD5BDD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D5BDD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bidi="ar-SA"/>
              </w:rPr>
              <w:t>ماذا تفعلون؟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8D603" w14:textId="77777777" w:rsidR="00AD5BDD" w:rsidRPr="00AD5BDD" w:rsidRDefault="00AD5BDD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D5BDD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bidi="ar-SA"/>
              </w:rPr>
              <w:t>هدف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6F533" w14:textId="77777777" w:rsidR="00AD5BDD" w:rsidRPr="00AD5BDD" w:rsidRDefault="00AD5BDD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D5BDD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bidi="ar-SA"/>
              </w:rPr>
              <w:t>توقيت</w:t>
            </w:r>
          </w:p>
        </w:tc>
      </w:tr>
      <w:tr w:rsidR="00AD5BDD" w:rsidRPr="00AD5BDD" w14:paraId="24918773" w14:textId="77777777" w:rsidTr="004C3920">
        <w:tc>
          <w:tcPr>
            <w:tcW w:w="93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BE373" w14:textId="32A52303" w:rsidR="00AD5BDD" w:rsidRPr="00AD5BDD" w:rsidRDefault="00AD5BDD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ا</w:t>
            </w:r>
            <w:r w:rsidR="004F1BEB">
              <w:rPr>
                <w:rFonts w:ascii="Calibri" w:eastAsia="Times New Roman" w:hAnsi="Calibri" w:cs="Calibri" w:hint="cs"/>
                <w:sz w:val="24"/>
                <w:szCs w:val="24"/>
                <w:rtl/>
                <w:lang w:bidi="ar-JO"/>
              </w:rPr>
              <w:t>لمجموعة</w:t>
            </w: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 بأكمله</w:t>
            </w:r>
            <w:r w:rsidR="004F1BEB"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ا</w:t>
            </w: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 معا</w:t>
            </w:r>
          </w:p>
        </w:tc>
      </w:tr>
      <w:tr w:rsidR="001B72E4" w:rsidRPr="00AD5BDD" w14:paraId="1E63FDA2" w14:textId="77777777" w:rsidTr="004C3920">
        <w:trPr>
          <w:trHeight w:val="25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603FE" w14:textId="77777777" w:rsidR="00AD5BDD" w:rsidRPr="00AD5BDD" w:rsidRDefault="00AD5BDD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D5BDD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>1.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41079" w14:textId="1CBA42FA" w:rsidR="00AD5BDD" w:rsidRPr="00AD5BDD" w:rsidRDefault="00AD5BDD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ملك ال</w:t>
            </w:r>
            <w:r w:rsidR="004F1BEB"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وضوح</w:t>
            </w: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 </w:t>
            </w:r>
          </w:p>
          <w:p w14:paraId="2D88CCB2" w14:textId="77777777" w:rsidR="00AD5BDD" w:rsidRPr="00AD5BDD" w:rsidRDefault="00AD5BDD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D5BDD">
              <w:rPr>
                <w:rFonts w:ascii="Calibri" w:eastAsia="Times New Roman" w:hAnsi="Calibri" w:cs="Calibri"/>
                <w:sz w:val="24"/>
                <w:szCs w:val="24"/>
              </w:rPr>
              <w:t>Kaho</w:t>
            </w:r>
            <w:r w:rsidR="001B72E4"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Pr="00AD5BDD">
              <w:rPr>
                <w:rFonts w:ascii="Calibri" w:eastAsia="Times New Roman" w:hAnsi="Calibri" w:cs="Calibri"/>
                <w:sz w:val="24"/>
                <w:szCs w:val="24"/>
              </w:rPr>
              <w:t>t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1A13A" w14:textId="4DC875C6" w:rsidR="00AD5BDD" w:rsidRPr="00AD5BDD" w:rsidRDefault="004F1BEB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نجي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ب على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 </w:t>
            </w:r>
            <w:proofErr w:type="gramStart"/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استبيان</w:t>
            </w:r>
            <w:proofErr w:type="gramEnd"/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 </w:t>
            </w:r>
            <w:r w:rsidR="001B72E4">
              <w:rPr>
                <w:rFonts w:ascii="Calibri" w:eastAsia="Times New Roman" w:hAnsi="Calibri" w:cs="Calibri" w:hint="cs"/>
                <w:sz w:val="24"/>
                <w:szCs w:val="24"/>
              </w:rPr>
              <w:t>K</w:t>
            </w:r>
            <w:r w:rsidR="001B72E4">
              <w:rPr>
                <w:rFonts w:ascii="Calibri" w:eastAsia="Times New Roman" w:hAnsi="Calibri" w:cs="Calibri"/>
                <w:sz w:val="24"/>
                <w:szCs w:val="24"/>
              </w:rPr>
              <w:t>ahoot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 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بمساعدة الجوال</w:t>
            </w:r>
          </w:p>
          <w:p w14:paraId="493322BC" w14:textId="77777777" w:rsidR="00AD5BDD" w:rsidRPr="00AD5BDD" w:rsidRDefault="00CA7BA0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6" w:history="1">
              <w:r w:rsidR="00AD5BDD" w:rsidRPr="00AD5BDD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https://create.kahoot.it/share/dfd3198a-bd31-41d0-981c-ff2ca5b04f23</w:t>
              </w:r>
            </w:hyperlink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85918" w14:textId="1388D346" w:rsidR="00AD5BDD" w:rsidRPr="00AD5BDD" w:rsidRDefault="004F1BEB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الحصول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 على بيانات "جافة" عن الوضع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 xml:space="preserve"> القائم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 في 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مجالات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 مختلفة: البيئة، الاقتصاد، حوادث الطرق، إسرائيل 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نسبةً ل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لعالم، الوقت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EBC8C" w14:textId="77777777" w:rsidR="00AD5BDD" w:rsidRPr="00AD5BDD" w:rsidRDefault="00AD5BDD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</w:rPr>
              <w:t>15</w:t>
            </w: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 دقيقة</w:t>
            </w:r>
          </w:p>
        </w:tc>
      </w:tr>
      <w:tr w:rsidR="00AD5BDD" w:rsidRPr="00AD5BDD" w14:paraId="6A69CB96" w14:textId="77777777" w:rsidTr="004C3920">
        <w:tc>
          <w:tcPr>
            <w:tcW w:w="93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60138" w14:textId="30FB1CC1" w:rsidR="00AD5BDD" w:rsidRPr="00AD5BDD" w:rsidRDefault="004F1BEB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نتق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سّم إلى مجموعات صغيرة (حتى 30 في مجموعة)</w:t>
            </w:r>
          </w:p>
        </w:tc>
      </w:tr>
      <w:tr w:rsidR="001B72E4" w:rsidRPr="00AD5BDD" w14:paraId="50678685" w14:textId="77777777" w:rsidTr="004C392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41846" w14:textId="77777777" w:rsidR="00AD5BDD" w:rsidRPr="00AD5BDD" w:rsidRDefault="00AD5BDD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D5BDD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>2.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42D04" w14:textId="77777777" w:rsidR="00AD5BDD" w:rsidRPr="00AD5BDD" w:rsidRDefault="00AD5BDD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ثعبان</w:t>
            </w: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 </w:t>
            </w: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بشري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FC865" w14:textId="5397E4A6" w:rsidR="00AD5BDD" w:rsidRPr="00AD5BDD" w:rsidRDefault="004F1BEB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منافسة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 بين مجموعتين: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 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يجب أن 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نصل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 من النقطة أ إلى ا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لنقطة ب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 بطريقتين وجمع ناس على طول الطريق - 1. في كل مرة يقوم شخص ما ب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سحب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 شخص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JO"/>
              </w:rPr>
              <w:t xml:space="preserve"> اخر 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من نقطة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1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 إل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JO"/>
              </w:rPr>
              <w:t>ى النقطة 2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. 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ثعبان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 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بشري 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بحيث في كل مرة، نضيف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 شخص آخر إلى الثعبان.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B1A5" w14:textId="7ECFC4B9" w:rsidR="00AD5BDD" w:rsidRPr="00AD5BDD" w:rsidRDefault="00AD5BDD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ا</w:t>
            </w:r>
            <w:r w:rsidR="004F1BEB"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لا</w:t>
            </w: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عتماد على عامل آخر (الآباء) للوصول إلى </w:t>
            </w:r>
            <w:r w:rsidR="00D9290C" w:rsidRPr="00AD5BDD"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الأماكن</w:t>
            </w:r>
            <w:r w:rsidR="00D9290C"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،</w:t>
            </w:r>
            <w:r w:rsidR="004F1BEB"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 xml:space="preserve"> </w:t>
            </w: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يوفر النقل العام الوقت.</w:t>
            </w: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6D073" w14:textId="77777777" w:rsidR="00AD5BDD" w:rsidRPr="00AD5BDD" w:rsidRDefault="00AD5BDD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</w:rPr>
              <w:t>15</w:t>
            </w: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 دقيقة</w:t>
            </w:r>
          </w:p>
        </w:tc>
      </w:tr>
      <w:tr w:rsidR="001B72E4" w:rsidRPr="00AD5BDD" w14:paraId="28F51494" w14:textId="77777777" w:rsidTr="004C392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085BE" w14:textId="77777777" w:rsidR="00AD5BDD" w:rsidRPr="00AD5BDD" w:rsidRDefault="00AD5BDD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D5BDD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 xml:space="preserve">3.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7934D" w14:textId="50FCBCA4" w:rsidR="00AD5BDD" w:rsidRPr="00AD5BDD" w:rsidRDefault="00AD5BDD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سباق في</w:t>
            </w: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 </w:t>
            </w: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حالة </w:t>
            </w:r>
            <w:r w:rsidR="004F1BEB"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سُ</w:t>
            </w: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كر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AE389" w14:textId="6D14ABF3" w:rsidR="00AD5BDD" w:rsidRPr="00AD5BDD" w:rsidRDefault="004F1BEB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كل فرد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 يحصل على مهمة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 xml:space="preserve">: 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JO"/>
              </w:rPr>
              <w:t>تحديد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 خط مستقيم بين نقطتين على خريطة إسرائيل</w:t>
            </w:r>
            <w:r w:rsidR="00F10694"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 xml:space="preserve"> 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بعد </w:t>
            </w:r>
            <w:r w:rsidR="00F10694"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أن</w:t>
            </w:r>
            <w:r w:rsidR="00F10694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</w:t>
            </w:r>
            <w:r w:rsidR="00F10694">
              <w:rPr>
                <w:rFonts w:ascii="Calibri" w:eastAsia="Times New Roman" w:hAnsi="Calibri" w:cs="Calibri" w:hint="cs"/>
                <w:sz w:val="24"/>
                <w:szCs w:val="24"/>
                <w:rtl/>
                <w:lang w:bidi="ar-JO"/>
              </w:rPr>
              <w:t>استدار بنفس المكان لمدة 30 ثانية.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7F48F" w14:textId="063FC4ED" w:rsidR="00AD5BDD" w:rsidRPr="00AD5BDD" w:rsidRDefault="00F10694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JO"/>
              </w:rPr>
              <w:t>ممنوع قيادة السيارة بعد شرب الكحول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، وسائل النقل العام 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ت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ساعد السكان الذين لا يستطيعون </w:t>
            </w:r>
            <w:r w:rsidR="00D9290C"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القيادة</w:t>
            </w:r>
            <w:r w:rsidR="00D9290C" w:rsidRPr="00AD5BDD"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 xml:space="preserve"> </w:t>
            </w:r>
            <w:r w:rsidR="00D9290C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(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الشباب، كبار السن والمعوقين)، 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 xml:space="preserve">في وجود وسائل نقل عام 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جيدة 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 xml:space="preserve">المناطق 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JO"/>
              </w:rPr>
              <w:t>البعيدة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 xml:space="preserve"> 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تقترب. 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DDA1B" w14:textId="77777777" w:rsidR="00AD5BDD" w:rsidRPr="00AD5BDD" w:rsidRDefault="00AD5BDD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</w:rPr>
              <w:t>10</w:t>
            </w: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 دقائق</w:t>
            </w:r>
          </w:p>
        </w:tc>
      </w:tr>
      <w:tr w:rsidR="001B72E4" w:rsidRPr="00AD5BDD" w14:paraId="3BD7860C" w14:textId="77777777" w:rsidTr="004C392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33247" w14:textId="77777777" w:rsidR="00AD5BDD" w:rsidRPr="00AD5BDD" w:rsidRDefault="00AD5BDD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D5BDD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 xml:space="preserve">4.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CB6B2" w14:textId="6496DDDB" w:rsidR="00AD5BDD" w:rsidRPr="00AD5BDD" w:rsidRDefault="00AD5BDD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حلوى</w:t>
            </w:r>
            <w:r w:rsidR="00DB115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(</w:t>
            </w:r>
            <w:proofErr w:type="spellStart"/>
            <w:r w:rsidR="00DB1151"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التوفي</w:t>
            </w:r>
            <w:proofErr w:type="spellEnd"/>
            <w:r w:rsidR="00DB115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)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98987" w14:textId="597C3042" w:rsidR="00AD5BDD" w:rsidRPr="00AD5BDD" w:rsidRDefault="00F10694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Times New Roman" w:hAnsi="Calibri" w:cs="Calibri" w:hint="cs"/>
                <w:sz w:val="18"/>
                <w:szCs w:val="18"/>
                <w:shd w:val="clear" w:color="auto" w:fill="FFFFFF"/>
                <w:rtl/>
                <w:lang w:bidi="ar-SA"/>
              </w:rPr>
              <w:t>نوزع</w:t>
            </w:r>
            <w:r w:rsidR="00AD5BDD" w:rsidRPr="00AD5BDD">
              <w:rPr>
                <w:rFonts w:ascii="Calibri" w:eastAsia="Times New Roman" w:hAnsi="Calibri" w:cs="Calibri"/>
                <w:sz w:val="18"/>
                <w:szCs w:val="18"/>
                <w:shd w:val="clear" w:color="auto" w:fill="FFFFFF"/>
                <w:rtl/>
                <w:lang w:bidi="ar-SA"/>
              </w:rPr>
              <w:t xml:space="preserve"> </w:t>
            </w:r>
            <w:r>
              <w:rPr>
                <w:rFonts w:ascii="Calibri" w:eastAsia="Times New Roman" w:hAnsi="Calibri" w:cs="Calibri" w:hint="cs"/>
                <w:sz w:val="18"/>
                <w:szCs w:val="18"/>
                <w:shd w:val="clear" w:color="auto" w:fill="FFFFFF"/>
                <w:rtl/>
                <w:lang w:bidi="ar-SA"/>
              </w:rPr>
              <w:t>ل</w:t>
            </w:r>
            <w:r w:rsidR="00AD5BDD" w:rsidRPr="00AD5BDD">
              <w:rPr>
                <w:rFonts w:ascii="Calibri" w:eastAsia="Times New Roman" w:hAnsi="Calibri" w:cs="Calibri"/>
                <w:sz w:val="18"/>
                <w:szCs w:val="18"/>
                <w:shd w:val="clear" w:color="auto" w:fill="FFFFFF"/>
                <w:rtl/>
                <w:lang w:bidi="ar-SA"/>
              </w:rPr>
              <w:t xml:space="preserve">كل طالب </w:t>
            </w:r>
            <w:r>
              <w:rPr>
                <w:rFonts w:ascii="Calibri" w:eastAsia="Times New Roman" w:hAnsi="Calibri" w:cs="Calibri" w:hint="cs"/>
                <w:sz w:val="18"/>
                <w:szCs w:val="18"/>
                <w:shd w:val="clear" w:color="auto" w:fill="FFFFFF"/>
                <w:rtl/>
                <w:lang w:bidi="ar-SA"/>
              </w:rPr>
              <w:t>بطاقتين</w:t>
            </w:r>
            <w:r w:rsidR="00AD5BDD" w:rsidRPr="00AD5BDD">
              <w:rPr>
                <w:rFonts w:ascii="Calibri" w:eastAsia="Times New Roman" w:hAnsi="Calibri" w:cs="Calibri"/>
                <w:sz w:val="18"/>
                <w:szCs w:val="18"/>
                <w:shd w:val="clear" w:color="auto" w:fill="FFFFFF"/>
                <w:rtl/>
              </w:rPr>
              <w:t xml:space="preserve"> </w:t>
            </w:r>
            <w:r w:rsidR="00AD5BDD" w:rsidRPr="00AD5BDD">
              <w:rPr>
                <w:rFonts w:ascii="Calibri" w:eastAsia="Times New Roman" w:hAnsi="Calibri" w:cs="Calibri"/>
                <w:sz w:val="18"/>
                <w:szCs w:val="18"/>
                <w:shd w:val="clear" w:color="auto" w:fill="FFFFFF"/>
                <w:rtl/>
                <w:lang w:bidi="ar-SA"/>
              </w:rPr>
              <w:t>بلونين مختلفين (على سبيل المثال -</w:t>
            </w:r>
            <w:r w:rsidR="00AD5BDD" w:rsidRPr="00AD5BDD">
              <w:rPr>
                <w:rFonts w:ascii="Calibri" w:eastAsia="Times New Roman" w:hAnsi="Calibri" w:cs="Calibri"/>
                <w:sz w:val="18"/>
                <w:szCs w:val="18"/>
                <w:shd w:val="clear" w:color="auto" w:fill="FFFFFF"/>
                <w:rtl/>
              </w:rPr>
              <w:t xml:space="preserve"> </w:t>
            </w:r>
            <w:r w:rsidR="00AD5BDD" w:rsidRPr="00AD5BDD">
              <w:rPr>
                <w:rFonts w:ascii="Calibri" w:eastAsia="Times New Roman" w:hAnsi="Calibri" w:cs="Calibri"/>
                <w:sz w:val="18"/>
                <w:szCs w:val="18"/>
                <w:shd w:val="clear" w:color="auto" w:fill="FFFFFF"/>
                <w:rtl/>
                <w:lang w:bidi="ar-SA"/>
              </w:rPr>
              <w:t>أبيض وأسود</w:t>
            </w:r>
            <w:r w:rsidR="00AD5BDD" w:rsidRPr="00AD5BDD">
              <w:rPr>
                <w:rFonts w:ascii="Calibri" w:eastAsia="Times New Roman" w:hAnsi="Calibri" w:cs="Calibri"/>
                <w:sz w:val="18"/>
                <w:szCs w:val="18"/>
                <w:shd w:val="clear" w:color="auto" w:fill="FFFFFF"/>
                <w:rtl/>
              </w:rPr>
              <w:t xml:space="preserve">) </w:t>
            </w:r>
            <w:r w:rsidR="00AD5BDD" w:rsidRPr="00AD5B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</w:r>
            <w:r w:rsidR="00AD5BDD" w:rsidRPr="00AD5BDD">
              <w:rPr>
                <w:rFonts w:ascii="Calibri" w:eastAsia="Times New Roman" w:hAnsi="Calibri" w:cs="Calibri"/>
                <w:sz w:val="18"/>
                <w:szCs w:val="18"/>
                <w:shd w:val="clear" w:color="auto" w:fill="FFFFFF"/>
                <w:rtl/>
                <w:lang w:bidi="ar-SA"/>
              </w:rPr>
              <w:t xml:space="preserve">ثم </w:t>
            </w:r>
            <w:r>
              <w:rPr>
                <w:rFonts w:ascii="Calibri" w:eastAsia="Times New Roman" w:hAnsi="Calibri" w:cs="Calibri" w:hint="cs"/>
                <w:sz w:val="18"/>
                <w:szCs w:val="18"/>
                <w:shd w:val="clear" w:color="auto" w:fill="FFFFFF"/>
                <w:rtl/>
                <w:lang w:bidi="ar-SA"/>
              </w:rPr>
              <w:t>نخبرهم</w:t>
            </w:r>
            <w:r w:rsidR="00AD5BDD" w:rsidRPr="00AD5BDD">
              <w:rPr>
                <w:rFonts w:ascii="Calibri" w:eastAsia="Times New Roman" w:hAnsi="Calibri" w:cs="Calibri"/>
                <w:sz w:val="18"/>
                <w:szCs w:val="18"/>
                <w:shd w:val="clear" w:color="auto" w:fill="FFFFFF"/>
                <w:rtl/>
                <w:lang w:bidi="ar-SA"/>
              </w:rPr>
              <w:t xml:space="preserve"> </w:t>
            </w:r>
            <w:r>
              <w:rPr>
                <w:rFonts w:ascii="Calibri" w:eastAsia="Times New Roman" w:hAnsi="Calibri" w:cs="Calibri" w:hint="cs"/>
                <w:sz w:val="18"/>
                <w:szCs w:val="18"/>
                <w:shd w:val="clear" w:color="auto" w:fill="FFFFFF"/>
                <w:rtl/>
                <w:lang w:bidi="ar-SA"/>
              </w:rPr>
              <w:t>بالقوانين:</w:t>
            </w:r>
            <w:r w:rsidR="00AD5BDD" w:rsidRPr="00AD5B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</w:r>
            <w:r w:rsidR="00AD5BDD" w:rsidRPr="00AD5BDD">
              <w:rPr>
                <w:rFonts w:ascii="Calibri" w:eastAsia="Times New Roman" w:hAnsi="Calibri" w:cs="Calibri"/>
                <w:sz w:val="18"/>
                <w:szCs w:val="18"/>
                <w:shd w:val="clear" w:color="auto" w:fill="FFFFFF"/>
                <w:rtl/>
              </w:rPr>
              <w:t xml:space="preserve">1. </w:t>
            </w:r>
            <w:r w:rsidR="00D9290C">
              <w:rPr>
                <w:rFonts w:ascii="Calibri" w:eastAsia="Times New Roman" w:hAnsi="Calibri" w:cs="Calibri" w:hint="cs"/>
                <w:sz w:val="18"/>
                <w:szCs w:val="18"/>
                <w:shd w:val="clear" w:color="auto" w:fill="FFFFFF"/>
                <w:rtl/>
                <w:lang w:bidi="ar-JO"/>
              </w:rPr>
              <w:t>إذا</w:t>
            </w:r>
            <w:r>
              <w:rPr>
                <w:rFonts w:ascii="Calibri" w:eastAsia="Times New Roman" w:hAnsi="Calibri" w:cs="Calibri" w:hint="cs"/>
                <w:sz w:val="18"/>
                <w:szCs w:val="18"/>
                <w:shd w:val="clear" w:color="auto" w:fill="FFFFFF"/>
                <w:rtl/>
                <w:lang w:bidi="ar-JO"/>
              </w:rPr>
              <w:t xml:space="preserve"> </w:t>
            </w:r>
            <w:r w:rsidR="00AD5BDD" w:rsidRPr="00AD5BDD">
              <w:rPr>
                <w:rFonts w:ascii="Calibri" w:eastAsia="Times New Roman" w:hAnsi="Calibri" w:cs="Calibri"/>
                <w:sz w:val="18"/>
                <w:szCs w:val="18"/>
                <w:shd w:val="clear" w:color="auto" w:fill="FFFFFF"/>
                <w:rtl/>
                <w:lang w:bidi="ar-SA"/>
              </w:rPr>
              <w:t>رفع</w:t>
            </w:r>
            <w:r>
              <w:rPr>
                <w:rFonts w:ascii="Calibri" w:eastAsia="Times New Roman" w:hAnsi="Calibri" w:cs="Calibri" w:hint="cs"/>
                <w:sz w:val="18"/>
                <w:szCs w:val="18"/>
                <w:shd w:val="clear" w:color="auto" w:fill="FFFFFF"/>
                <w:rtl/>
                <w:lang w:bidi="ar-SA"/>
              </w:rPr>
              <w:t xml:space="preserve"> الجميع البطاقة ذو</w:t>
            </w:r>
            <w:r w:rsidR="00AD5BDD" w:rsidRPr="00AD5BDD">
              <w:rPr>
                <w:rFonts w:ascii="Calibri" w:eastAsia="Times New Roman" w:hAnsi="Calibri" w:cs="Calibri"/>
                <w:sz w:val="18"/>
                <w:szCs w:val="18"/>
                <w:shd w:val="clear" w:color="auto" w:fill="FFFFFF"/>
                <w:rtl/>
                <w:lang w:bidi="ar-SA"/>
              </w:rPr>
              <w:t xml:space="preserve"> اللون الأسود، فإن الجميع يحصل على الحلوى.</w:t>
            </w:r>
            <w:r w:rsidR="00AD5BDD" w:rsidRPr="00AD5BDD">
              <w:rPr>
                <w:rFonts w:ascii="Calibri" w:eastAsia="Times New Roman" w:hAnsi="Calibri" w:cs="Calibri"/>
                <w:sz w:val="18"/>
                <w:szCs w:val="18"/>
                <w:shd w:val="clear" w:color="auto" w:fill="FFFFFF"/>
                <w:rtl/>
              </w:rPr>
              <w:t xml:space="preserve"> </w:t>
            </w:r>
            <w:r w:rsidR="00AD5BDD" w:rsidRPr="00AD5B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</w:r>
            <w:r w:rsidR="00AD5BDD" w:rsidRPr="00AD5BDD">
              <w:rPr>
                <w:rFonts w:ascii="Calibri" w:eastAsia="Times New Roman" w:hAnsi="Calibri" w:cs="Calibri"/>
                <w:sz w:val="18"/>
                <w:szCs w:val="18"/>
                <w:shd w:val="clear" w:color="auto" w:fill="FFFFFF"/>
                <w:rtl/>
              </w:rPr>
              <w:t xml:space="preserve">2. </w:t>
            </w:r>
            <w:r w:rsidR="00AD5BDD" w:rsidRPr="00AD5BDD">
              <w:rPr>
                <w:rFonts w:ascii="Calibri" w:eastAsia="Times New Roman" w:hAnsi="Calibri" w:cs="Calibri"/>
                <w:sz w:val="18"/>
                <w:szCs w:val="18"/>
                <w:shd w:val="clear" w:color="auto" w:fill="FFFFFF"/>
                <w:rtl/>
                <w:lang w:bidi="ar-SA"/>
              </w:rPr>
              <w:t xml:space="preserve">إذا رفع </w:t>
            </w:r>
            <w:r>
              <w:rPr>
                <w:rFonts w:ascii="Calibri" w:eastAsia="Times New Roman" w:hAnsi="Calibri" w:cs="Calibri" w:hint="cs"/>
                <w:sz w:val="18"/>
                <w:szCs w:val="18"/>
                <w:shd w:val="clear" w:color="auto" w:fill="FFFFFF"/>
                <w:rtl/>
                <w:lang w:bidi="ar-SA"/>
              </w:rPr>
              <w:t xml:space="preserve">الجميع البطاقة ذو اللون الأسود ما عدا فرد </w:t>
            </w:r>
            <w:r w:rsidR="00DB1151">
              <w:rPr>
                <w:rFonts w:ascii="Calibri" w:eastAsia="Times New Roman" w:hAnsi="Calibri" w:cs="Calibri" w:hint="cs"/>
                <w:sz w:val="18"/>
                <w:szCs w:val="18"/>
                <w:shd w:val="clear" w:color="auto" w:fill="FFFFFF"/>
                <w:rtl/>
                <w:lang w:bidi="ar-SA"/>
              </w:rPr>
              <w:t>*</w:t>
            </w:r>
            <w:r>
              <w:rPr>
                <w:rFonts w:ascii="Calibri" w:eastAsia="Times New Roman" w:hAnsi="Calibri" w:cs="Calibri" w:hint="cs"/>
                <w:sz w:val="18"/>
                <w:szCs w:val="18"/>
                <w:shd w:val="clear" w:color="auto" w:fill="FFFFFF"/>
                <w:rtl/>
                <w:lang w:bidi="ar-SA"/>
              </w:rPr>
              <w:t>واحد</w:t>
            </w:r>
            <w:r w:rsidR="00DB1151">
              <w:rPr>
                <w:rFonts w:ascii="Calibri" w:eastAsia="Times New Roman" w:hAnsi="Calibri" w:cs="Calibri" w:hint="cs"/>
                <w:sz w:val="18"/>
                <w:szCs w:val="18"/>
                <w:shd w:val="clear" w:color="auto" w:fill="FFFFFF"/>
                <w:rtl/>
                <w:lang w:bidi="ar-SA"/>
              </w:rPr>
              <w:t>*</w:t>
            </w:r>
            <w:r>
              <w:rPr>
                <w:rFonts w:ascii="Calibri" w:eastAsia="Times New Roman" w:hAnsi="Calibri" w:cs="Calibri" w:hint="cs"/>
                <w:sz w:val="18"/>
                <w:szCs w:val="18"/>
                <w:shd w:val="clear" w:color="auto" w:fill="FFFFFF"/>
                <w:rtl/>
                <w:lang w:bidi="ar-SA"/>
              </w:rPr>
              <w:t>, رفع بطاقة باللون الأبيض فهو سيحصل على 3 قطع حلوى.</w:t>
            </w:r>
            <w:r w:rsidR="00AD5BDD" w:rsidRPr="00AD5BDD">
              <w:rPr>
                <w:rFonts w:ascii="Calibri" w:eastAsia="Times New Roman" w:hAnsi="Calibri" w:cs="Calibri"/>
                <w:sz w:val="18"/>
                <w:szCs w:val="18"/>
                <w:shd w:val="clear" w:color="auto" w:fill="FFFFFF"/>
                <w:rtl/>
              </w:rPr>
              <w:t xml:space="preserve"> </w:t>
            </w:r>
            <w:r w:rsidR="00AD5BDD" w:rsidRPr="00AD5B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</w:r>
            <w:r w:rsidR="00AD5BDD" w:rsidRPr="00AD5BDD">
              <w:rPr>
                <w:rFonts w:ascii="Calibri" w:eastAsia="Times New Roman" w:hAnsi="Calibri" w:cs="Calibri"/>
                <w:sz w:val="18"/>
                <w:szCs w:val="18"/>
                <w:shd w:val="clear" w:color="auto" w:fill="FFFFFF"/>
                <w:rtl/>
              </w:rPr>
              <w:t xml:space="preserve">3. </w:t>
            </w:r>
            <w:r w:rsidR="00DB1151">
              <w:rPr>
                <w:rFonts w:ascii="Calibri" w:eastAsia="Times New Roman" w:hAnsi="Calibri" w:cs="Calibri" w:hint="cs"/>
                <w:sz w:val="18"/>
                <w:szCs w:val="18"/>
                <w:shd w:val="clear" w:color="auto" w:fill="FFFFFF"/>
                <w:rtl/>
                <w:lang w:bidi="ar-SA"/>
              </w:rPr>
              <w:t xml:space="preserve">في أي حالة أخرى </w:t>
            </w:r>
            <w:r w:rsidR="00DB1151">
              <w:rPr>
                <w:rFonts w:ascii="Calibri" w:eastAsia="Times New Roman" w:hAnsi="Calibri" w:cs="Calibri"/>
                <w:sz w:val="18"/>
                <w:szCs w:val="18"/>
                <w:shd w:val="clear" w:color="auto" w:fill="FFFFFF"/>
                <w:rtl/>
                <w:lang w:bidi="ar-SA"/>
              </w:rPr>
              <w:t>–</w:t>
            </w:r>
            <w:r w:rsidR="00DB1151">
              <w:rPr>
                <w:rFonts w:ascii="Calibri" w:eastAsia="Times New Roman" w:hAnsi="Calibri" w:cs="Calibri" w:hint="cs"/>
                <w:sz w:val="18"/>
                <w:szCs w:val="18"/>
                <w:shd w:val="clear" w:color="auto" w:fill="FFFFFF"/>
                <w:rtl/>
                <w:lang w:bidi="ar-SA"/>
              </w:rPr>
              <w:t xml:space="preserve"> لا يحصل أي فرد على الحلوى..</w:t>
            </w:r>
            <w:r w:rsidR="00AD5BDD" w:rsidRPr="00AD5B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</w:r>
            <w:r w:rsidR="00AD5BDD" w:rsidRPr="00AD5BDD">
              <w:rPr>
                <w:rFonts w:ascii="Calibri" w:eastAsia="Times New Roman" w:hAnsi="Calibri" w:cs="Calibri"/>
                <w:sz w:val="18"/>
                <w:szCs w:val="18"/>
                <w:shd w:val="clear" w:color="auto" w:fill="FFFFFF"/>
                <w:rtl/>
              </w:rPr>
              <w:t xml:space="preserve">4. </w:t>
            </w:r>
            <w:r w:rsidR="00DB1151">
              <w:rPr>
                <w:rFonts w:ascii="Calibri" w:eastAsia="Times New Roman" w:hAnsi="Calibri" w:cs="Calibri" w:hint="cs"/>
                <w:sz w:val="18"/>
                <w:szCs w:val="18"/>
                <w:shd w:val="clear" w:color="auto" w:fill="FFFFFF"/>
                <w:rtl/>
                <w:lang w:bidi="ar-SA"/>
              </w:rPr>
              <w:t>ممنوع ال</w:t>
            </w:r>
            <w:r w:rsidR="00AD5BDD" w:rsidRPr="00AD5BDD">
              <w:rPr>
                <w:rFonts w:ascii="Calibri" w:eastAsia="Times New Roman" w:hAnsi="Calibri" w:cs="Calibri"/>
                <w:sz w:val="18"/>
                <w:szCs w:val="18"/>
                <w:shd w:val="clear" w:color="auto" w:fill="FFFFFF"/>
                <w:rtl/>
                <w:lang w:bidi="ar-SA"/>
              </w:rPr>
              <w:t>تنس</w:t>
            </w:r>
            <w:r w:rsidR="00DB1151">
              <w:rPr>
                <w:rFonts w:ascii="Calibri" w:eastAsia="Times New Roman" w:hAnsi="Calibri" w:cs="Calibri" w:hint="cs"/>
                <w:sz w:val="18"/>
                <w:szCs w:val="18"/>
                <w:shd w:val="clear" w:color="auto" w:fill="FFFFFF"/>
                <w:rtl/>
                <w:lang w:bidi="ar-SA"/>
              </w:rPr>
              <w:t>ي</w:t>
            </w:r>
            <w:r w:rsidR="00AD5BDD" w:rsidRPr="00AD5BDD">
              <w:rPr>
                <w:rFonts w:ascii="Calibri" w:eastAsia="Times New Roman" w:hAnsi="Calibri" w:cs="Calibri"/>
                <w:sz w:val="18"/>
                <w:szCs w:val="18"/>
                <w:shd w:val="clear" w:color="auto" w:fill="FFFFFF"/>
                <w:rtl/>
                <w:lang w:bidi="ar-SA"/>
              </w:rPr>
              <w:t>ق م</w:t>
            </w:r>
            <w:r w:rsidR="00DB1151">
              <w:rPr>
                <w:rFonts w:ascii="Calibri" w:eastAsia="Times New Roman" w:hAnsi="Calibri" w:cs="Calibri" w:hint="cs"/>
                <w:sz w:val="18"/>
                <w:szCs w:val="18"/>
                <w:shd w:val="clear" w:color="auto" w:fill="FFFFFF"/>
                <w:rtl/>
                <w:lang w:bidi="ar-SA"/>
              </w:rPr>
              <w:t>سبق</w:t>
            </w:r>
            <w:r w:rsidR="00AD5BDD" w:rsidRPr="00AD5BDD">
              <w:rPr>
                <w:rFonts w:ascii="Calibri" w:eastAsia="Times New Roman" w:hAnsi="Calibri" w:cs="Calibri"/>
                <w:sz w:val="18"/>
                <w:szCs w:val="18"/>
                <w:shd w:val="clear" w:color="auto" w:fill="FFFFFF"/>
                <w:rtl/>
                <w:lang w:bidi="ar-SA"/>
              </w:rPr>
              <w:t xml:space="preserve">ا </w:t>
            </w:r>
            <w:r w:rsidR="00DB1151">
              <w:rPr>
                <w:rFonts w:ascii="Calibri" w:eastAsia="Times New Roman" w:hAnsi="Calibri" w:cs="Calibri" w:hint="cs"/>
                <w:sz w:val="18"/>
                <w:szCs w:val="18"/>
                <w:shd w:val="clear" w:color="auto" w:fill="FFFFFF"/>
                <w:rtl/>
                <w:lang w:bidi="ar-SA"/>
              </w:rPr>
              <w:t xml:space="preserve">حول </w:t>
            </w:r>
            <w:r w:rsidR="00AD5BDD" w:rsidRPr="00AD5BDD">
              <w:rPr>
                <w:rFonts w:ascii="Calibri" w:eastAsia="Times New Roman" w:hAnsi="Calibri" w:cs="Calibri"/>
                <w:sz w:val="18"/>
                <w:szCs w:val="18"/>
                <w:shd w:val="clear" w:color="auto" w:fill="FFFFFF"/>
                <w:rtl/>
                <w:lang w:bidi="ar-SA"/>
              </w:rPr>
              <w:t>ما يجب القيام به</w:t>
            </w:r>
            <w:r w:rsidR="00AD5BDD" w:rsidRPr="00AD5BDD">
              <w:rPr>
                <w:rFonts w:ascii="Calibri" w:eastAsia="Times New Roman" w:hAnsi="Calibri" w:cs="Calibri"/>
                <w:sz w:val="18"/>
                <w:szCs w:val="18"/>
                <w:shd w:val="clear" w:color="auto" w:fill="FFFFFF"/>
              </w:rPr>
              <w:t>..</w:t>
            </w:r>
            <w:r w:rsidR="00AD5BDD" w:rsidRPr="00AD5B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</w:r>
            <w:r w:rsidR="00DB1151">
              <w:rPr>
                <w:rFonts w:ascii="Calibri" w:eastAsia="Times New Roman" w:hAnsi="Calibri" w:cs="Calibri" w:hint="cs"/>
                <w:sz w:val="18"/>
                <w:szCs w:val="18"/>
                <w:shd w:val="clear" w:color="auto" w:fill="FFFFFF"/>
                <w:rtl/>
              </w:rPr>
              <w:t xml:space="preserve"> * </w:t>
            </w:r>
            <w:r w:rsidR="00DB1151">
              <w:rPr>
                <w:rFonts w:ascii="Calibri" w:eastAsia="Times New Roman" w:hAnsi="Calibri" w:cs="Calibri" w:hint="cs"/>
                <w:sz w:val="18"/>
                <w:szCs w:val="18"/>
                <w:shd w:val="clear" w:color="auto" w:fill="FFFFFF"/>
                <w:rtl/>
                <w:lang w:bidi="ar-JO"/>
              </w:rPr>
              <w:t>نلعب هذه اللعبة 3 مرات.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DE917" w14:textId="49BB97B2" w:rsidR="00AD5BDD" w:rsidRPr="00AD5BDD" w:rsidRDefault="00AD5BDD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عندما </w:t>
            </w:r>
            <w:r w:rsidR="00DB1151"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ن</w:t>
            </w: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فكر في الفضاء العام و</w:t>
            </w:r>
            <w:r w:rsidR="00DB1151"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في وقت كل فرد</w:t>
            </w: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 في</w:t>
            </w:r>
            <w:r w:rsidR="00DB1151"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ما يتعلق بوسائل النقل العام</w:t>
            </w: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 (</w:t>
            </w: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بما في ذلك القضايا البيئية)،</w:t>
            </w: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 </w:t>
            </w: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نفقد جميع</w:t>
            </w:r>
            <w:r w:rsidR="00DB1151"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ن</w:t>
            </w: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ا أو نحقق جميع</w:t>
            </w:r>
            <w:r w:rsidR="00DB1151"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ن</w:t>
            </w: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ا ربحًا. مأساة المشاعات</w:t>
            </w:r>
            <w:r w:rsidR="00DB1151"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 xml:space="preserve"> (تراجيديا المشاع)</w:t>
            </w: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.</w:t>
            </w:r>
          </w:p>
          <w:p w14:paraId="66140A85" w14:textId="49DD3212" w:rsidR="00AD5BDD" w:rsidRPr="00AD5BDD" w:rsidRDefault="00AD5BDD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المزيد من المركبات - المزيد من </w:t>
            </w:r>
            <w:r w:rsidR="00DB1151"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زحمة المرور</w:t>
            </w: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.</w:t>
            </w: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47133" w14:textId="77777777" w:rsidR="00AD5BDD" w:rsidRPr="00AD5BDD" w:rsidRDefault="00AD5BDD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</w:rPr>
              <w:t>10</w:t>
            </w: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 دقائق</w:t>
            </w:r>
          </w:p>
        </w:tc>
      </w:tr>
      <w:tr w:rsidR="001B72E4" w:rsidRPr="00AD5BDD" w14:paraId="5230B975" w14:textId="77777777" w:rsidTr="004C392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E5000" w14:textId="77777777" w:rsidR="00AD5BDD" w:rsidRPr="00AD5BDD" w:rsidRDefault="00AD5BDD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D5BDD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lastRenderedPageBreak/>
              <w:t xml:space="preserve">5.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00171" w14:textId="3CB75DD5" w:rsidR="00AD5BDD" w:rsidRPr="00AD5BDD" w:rsidRDefault="00AD5BDD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التخطيط الحض</w:t>
            </w:r>
            <w:r w:rsidR="00DB1151"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ا</w:t>
            </w: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ري - الخلق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4260A" w14:textId="43E99757" w:rsidR="00AD5BDD" w:rsidRPr="00AD5BDD" w:rsidRDefault="00DB1151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JO"/>
              </w:rPr>
              <w:t xml:space="preserve">نأخذ </w:t>
            </w:r>
            <w:proofErr w:type="spellStart"/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JO"/>
              </w:rPr>
              <w:t>البمبا</w:t>
            </w:r>
            <w:proofErr w:type="spellEnd"/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= الحافل</w:t>
            </w:r>
            <w:r w:rsidR="00040B95">
              <w:rPr>
                <w:rFonts w:ascii="Calibri" w:eastAsia="Times New Roman" w:hAnsi="Calibri" w:cs="Calibri" w:hint="cs"/>
                <w:sz w:val="24"/>
                <w:szCs w:val="24"/>
                <w:rtl/>
                <w:lang w:bidi="ar-JO"/>
              </w:rPr>
              <w:t>ة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، و</w:t>
            </w:r>
            <w:r w:rsidR="00040B95"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اغلفة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 ال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حلوى (</w:t>
            </w:r>
            <w:proofErr w:type="spellStart"/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التوفي</w:t>
            </w:r>
            <w:proofErr w:type="spellEnd"/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)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 = السيارات الخاصة و</w:t>
            </w:r>
            <w:r w:rsidR="00040B95"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ن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حاول ترتيبها على </w:t>
            </w:r>
            <w:r w:rsidR="00040B95"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ال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نحو </w:t>
            </w:r>
            <w:r w:rsidR="00040B95"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ال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أفضل </w:t>
            </w:r>
            <w:r w:rsidR="00040B95"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والأكثر عدلًا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 على خريطة الشارع.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42D3E" w14:textId="5ED465D2" w:rsidR="00AD5BDD" w:rsidRPr="00AD5BDD" w:rsidRDefault="00040B95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تجربة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 التخطيط، 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النظر الى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 المساحة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\الفضاء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 بطريقة مختلفة، 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ال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ادر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ا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ك أن هناك طرق أخرى، 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 xml:space="preserve">رؤية 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المساحة التي تشغلها الحافلة مقابل مركبة خاصة ..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874AD" w14:textId="77777777" w:rsidR="00AD5BDD" w:rsidRPr="00AD5BDD" w:rsidRDefault="00AD5BDD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</w:rPr>
              <w:t>5</w:t>
            </w: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 دقائق</w:t>
            </w:r>
          </w:p>
        </w:tc>
      </w:tr>
      <w:tr w:rsidR="00AD5BDD" w:rsidRPr="00AD5BDD" w14:paraId="021AFEE6" w14:textId="77777777" w:rsidTr="004C3920">
        <w:tc>
          <w:tcPr>
            <w:tcW w:w="93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7A894" w14:textId="77777777" w:rsidR="00AD5BDD" w:rsidRPr="00AD5BDD" w:rsidRDefault="00AD5BDD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العودة إلى مجموعة واحدة</w:t>
            </w: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 </w:t>
            </w:r>
          </w:p>
        </w:tc>
      </w:tr>
      <w:tr w:rsidR="001B72E4" w:rsidRPr="00AD5BDD" w14:paraId="10B3EE8E" w14:textId="77777777" w:rsidTr="004C392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17BD2" w14:textId="77777777" w:rsidR="00AD5BDD" w:rsidRPr="00AD5BDD" w:rsidRDefault="00AD5BDD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D5BDD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 xml:space="preserve">6.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7FEF6" w14:textId="77777777" w:rsidR="00AD5BDD" w:rsidRPr="00AD5BDD" w:rsidRDefault="00AD5BDD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فيلم ملهم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CDB6A" w14:textId="06FEB23F" w:rsidR="00AD5BDD" w:rsidRPr="00AD5BDD" w:rsidRDefault="00040B95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JO"/>
              </w:rPr>
              <w:t>بوجوتا، كولومبيا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- </w:t>
            </w:r>
          </w:p>
          <w:p w14:paraId="41EA4640" w14:textId="77777777" w:rsidR="00AD5BDD" w:rsidRPr="00AD5BDD" w:rsidRDefault="00CA7BA0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7" w:history="1">
              <w:r w:rsidR="00AD5BDD" w:rsidRPr="00AD5BDD">
                <w:rPr>
                  <w:rFonts w:ascii="Calibri" w:eastAsia="Times New Roman" w:hAnsi="Calibri" w:cs="Calibri"/>
                  <w:color w:val="0000FF"/>
                  <w:u w:val="single"/>
                </w:rPr>
                <w:t>https://www.youtube.com/watch</w:t>
              </w:r>
              <w:r w:rsidR="00AD5BDD" w:rsidRPr="00AD5BDD">
                <w:rPr>
                  <w:rFonts w:ascii="Calibri" w:eastAsia="Times New Roman" w:hAnsi="Calibri" w:cs="Calibri"/>
                  <w:color w:val="0000FF"/>
                  <w:u w:val="single"/>
                  <w:rtl/>
                  <w:lang w:bidi="ar-SA"/>
                </w:rPr>
                <w:t>؟</w:t>
              </w:r>
              <w:r w:rsidR="00AD5BDD" w:rsidRPr="00AD5BDD">
                <w:rPr>
                  <w:rFonts w:ascii="Calibri" w:eastAsia="Times New Roman" w:hAnsi="Calibri" w:cs="Calibri"/>
                  <w:color w:val="0000FF"/>
                  <w:u w:val="single"/>
                </w:rPr>
                <w:t>v=wKB2d9S6_Ps</w:t>
              </w:r>
            </w:hyperlink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5EFCC" w14:textId="39F45B38" w:rsidR="00AD5BDD" w:rsidRPr="00AD5BDD" w:rsidRDefault="00040B95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ال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إلهام، 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ت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وض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ي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ح 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انه لا زال هنالك امل بـأن تعمل وسائل النقل كما يجب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.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D4A30" w14:textId="77777777" w:rsidR="00AD5BDD" w:rsidRPr="00AD5BDD" w:rsidRDefault="00AD5BDD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دقيقتان</w:t>
            </w:r>
          </w:p>
        </w:tc>
      </w:tr>
      <w:tr w:rsidR="001B72E4" w:rsidRPr="00AD5BDD" w14:paraId="0472A6CF" w14:textId="77777777" w:rsidTr="004C392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36C44" w14:textId="77777777" w:rsidR="00AD5BDD" w:rsidRPr="00AD5BDD" w:rsidRDefault="00AD5BDD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D5BDD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>7.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D4CC4" w14:textId="74DFDA54" w:rsidR="00AD5BDD" w:rsidRPr="00AD5BDD" w:rsidRDefault="00040B95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JO"/>
              </w:rPr>
              <w:t xml:space="preserve">محادثة </w:t>
            </w:r>
            <w:r>
              <w:rPr>
                <w:rFonts w:ascii="Calibri" w:eastAsia="Times New Roman" w:hAnsi="Calibri" w:cs="Calibri"/>
                <w:sz w:val="24"/>
                <w:szCs w:val="24"/>
                <w:rtl/>
              </w:rPr>
              <w:t>–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JO"/>
              </w:rPr>
              <w:t>الدفع للعمل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6A96F" w14:textId="1823A826" w:rsidR="00AD5BDD" w:rsidRPr="00AD5BDD" w:rsidRDefault="00446816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ن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شرح حالة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 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وسائل النقل العام في إسرائيل وفي </w:t>
            </w:r>
            <w:r w:rsidRPr="00AD5BDD"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رعنانا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 على وجه الخصوص، ما هي المشاكل والتحديات التي تواجه الآن صانعي القرار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ات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 وكيف يمكننا التأثير عليهم.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EE3F0" w14:textId="1B357C30" w:rsidR="00AD5BDD" w:rsidRPr="00AD5BDD" w:rsidRDefault="00AD5BDD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عرض تقديمي قصير في الخلفية لشرح </w:t>
            </w:r>
            <w:r w:rsidR="00446816">
              <w:rPr>
                <w:rFonts w:ascii="Calibri" w:eastAsia="Times New Roman" w:hAnsi="Calibri" w:cs="Calibri" w:hint="cs"/>
                <w:sz w:val="24"/>
                <w:szCs w:val="24"/>
                <w:rtl/>
                <w:lang w:bidi="ar-JO"/>
              </w:rPr>
              <w:t>العديد من</w:t>
            </w: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 النقاط</w:t>
            </w: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 </w:t>
            </w: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بشكل أفضل</w:t>
            </w: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. </w:t>
            </w: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خريطة غوش دان،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B3526" w14:textId="77777777" w:rsidR="00AD5BDD" w:rsidRPr="00AD5BDD" w:rsidRDefault="00AD5BDD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10 </w:t>
            </w: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دقائق</w:t>
            </w:r>
          </w:p>
        </w:tc>
      </w:tr>
      <w:tr w:rsidR="001B72E4" w:rsidRPr="00AD5BDD" w14:paraId="515F8740" w14:textId="77777777" w:rsidTr="004C392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608EC" w14:textId="77777777" w:rsidR="00AD5BDD" w:rsidRPr="00AD5BDD" w:rsidRDefault="00AD5BDD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D5BDD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>8.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128A3" w14:textId="77777777" w:rsidR="00AD5BDD" w:rsidRPr="00AD5BDD" w:rsidRDefault="00AD5BDD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النشاط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0EC6E" w14:textId="40A89D38" w:rsidR="00AD5BDD" w:rsidRPr="00AD5BDD" w:rsidRDefault="00446816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JO"/>
              </w:rPr>
              <w:t>ن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عمل معا من أجل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 xml:space="preserve"> تحسين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 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وسائل النقل العام في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 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المنطقة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–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 xml:space="preserve"> نتصور</w:t>
            </w:r>
            <w:r w:rsidR="000A6C36">
              <w:rPr>
                <w:rFonts w:ascii="Calibri" w:eastAsia="Times New Roman" w:hAnsi="Calibri" w:cs="Calibri" w:hint="cs"/>
                <w:sz w:val="24"/>
                <w:szCs w:val="24"/>
                <w:rtl/>
                <w:lang w:bidi="ar-JO"/>
              </w:rPr>
              <w:t xml:space="preserve"> مرسلين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 xml:space="preserve"> رسالة ل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رئيس </w:t>
            </w:r>
            <w:r w:rsidR="00D9290C"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ال</w:t>
            </w:r>
            <w:r w:rsidR="00D9290C" w:rsidRPr="00AD5BDD"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بلدية</w:t>
            </w:r>
            <w:r w:rsidR="00D9290C"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،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 xml:space="preserve"> مثلًا</w:t>
            </w:r>
            <w:r w:rsidR="00AD5BDD"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>: "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 xml:space="preserve">اخونا </w:t>
            </w:r>
            <w:proofErr w:type="spellStart"/>
            <w:proofErr w:type="gramStart"/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برفيدا</w:t>
            </w:r>
            <w:proofErr w:type="spellEnd"/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,</w:t>
            </w:r>
            <w:proofErr w:type="gramEnd"/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 xml:space="preserve"> النقل العام ضرورة" او "</w:t>
            </w:r>
            <w:proofErr w:type="spellStart"/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برفيدا</w:t>
            </w:r>
            <w:proofErr w:type="spellEnd"/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bidi="ar-SA"/>
              </w:rPr>
              <w:t>, ابني لنا نقل عام"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AEB23" w14:textId="77777777" w:rsidR="00AD5BDD" w:rsidRPr="00AD5BDD" w:rsidRDefault="00AD5BDD" w:rsidP="00AD5BDD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</w:rPr>
              <w:t> 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B79E0" w14:textId="77777777" w:rsidR="00AD5BDD" w:rsidRPr="00AD5BDD" w:rsidRDefault="00AD5BDD" w:rsidP="00AD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</w:rPr>
              <w:t>10</w:t>
            </w:r>
            <w:r w:rsidRPr="00AD5BDD">
              <w:rPr>
                <w:rFonts w:ascii="Calibri" w:eastAsia="Times New Roman" w:hAnsi="Calibri" w:cs="Calibri"/>
                <w:sz w:val="24"/>
                <w:szCs w:val="24"/>
                <w:rtl/>
                <w:lang w:bidi="ar-SA"/>
              </w:rPr>
              <w:t xml:space="preserve"> دقائق</w:t>
            </w:r>
          </w:p>
        </w:tc>
      </w:tr>
    </w:tbl>
    <w:p w14:paraId="58D48C46" w14:textId="77777777" w:rsidR="00AD5BDD" w:rsidRPr="00AD5BDD" w:rsidRDefault="00AD5BDD" w:rsidP="00AD5BD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rtl/>
          <w:lang w:bidi="ar"/>
        </w:rPr>
      </w:pPr>
      <w:r w:rsidRPr="00AD5BDD">
        <w:rPr>
          <w:rFonts w:ascii="Calibri" w:eastAsia="Times New Roman" w:hAnsi="Calibri" w:cs="Calibri"/>
          <w:b/>
          <w:bCs/>
          <w:sz w:val="24"/>
          <w:szCs w:val="24"/>
          <w:rtl/>
          <w:lang w:bidi="ar"/>
        </w:rPr>
        <w:t> </w:t>
      </w:r>
    </w:p>
    <w:p w14:paraId="6D163417" w14:textId="5BC1F5BB" w:rsidR="00AD5BDD" w:rsidRPr="00AD5BDD" w:rsidRDefault="00AD5BDD" w:rsidP="00AD5BD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rtl/>
          <w:lang w:bidi="ar"/>
        </w:rPr>
      </w:pPr>
      <w:r w:rsidRPr="00AD5BDD">
        <w:rPr>
          <w:rFonts w:ascii="Calibri" w:eastAsia="Times New Roman" w:hAnsi="Calibri" w:cs="Calibri"/>
          <w:b/>
          <w:bCs/>
          <w:sz w:val="24"/>
          <w:szCs w:val="24"/>
          <w:u w:val="single"/>
          <w:rtl/>
          <w:lang w:bidi="ar"/>
        </w:rPr>
        <w:t>صور لشارع</w:t>
      </w:r>
      <w:r w:rsidR="00446816">
        <w:rPr>
          <w:rFonts w:ascii="Calibri" w:eastAsia="Times New Roman" w:hAnsi="Calibri" w:cs="Calibri" w:hint="cs"/>
          <w:b/>
          <w:bCs/>
          <w:sz w:val="24"/>
          <w:szCs w:val="24"/>
          <w:u w:val="single"/>
          <w:rtl/>
          <w:lang w:bidi="ar"/>
        </w:rPr>
        <w:t xml:space="preserve"> أحوزا </w:t>
      </w:r>
      <w:r w:rsidRPr="00AD5BDD">
        <w:rPr>
          <w:rFonts w:ascii="Calibri" w:eastAsia="Times New Roman" w:hAnsi="Calibri" w:cs="Calibri"/>
          <w:b/>
          <w:bCs/>
          <w:sz w:val="24"/>
          <w:szCs w:val="24"/>
          <w:u w:val="single"/>
          <w:rtl/>
          <w:lang w:bidi="ar"/>
        </w:rPr>
        <w:t xml:space="preserve">منذ مطلع القرن العشرين - كيف </w:t>
      </w:r>
      <w:r w:rsidR="00446816">
        <w:rPr>
          <w:rFonts w:ascii="Calibri" w:eastAsia="Times New Roman" w:hAnsi="Calibri" w:cs="Calibri" w:hint="cs"/>
          <w:b/>
          <w:bCs/>
          <w:sz w:val="24"/>
          <w:szCs w:val="24"/>
          <w:u w:val="single"/>
          <w:rtl/>
          <w:lang w:bidi="ar"/>
        </w:rPr>
        <w:t>ي</w:t>
      </w:r>
      <w:r w:rsidRPr="00AD5BDD">
        <w:rPr>
          <w:rFonts w:ascii="Calibri" w:eastAsia="Times New Roman" w:hAnsi="Calibri" w:cs="Calibri"/>
          <w:b/>
          <w:bCs/>
          <w:sz w:val="24"/>
          <w:szCs w:val="24"/>
          <w:u w:val="single"/>
          <w:rtl/>
          <w:lang w:bidi="ar"/>
        </w:rPr>
        <w:t xml:space="preserve">بدو الآن وما الذي نريد أن يبدو عليه في المستقبل؟ </w:t>
      </w:r>
    </w:p>
    <w:p w14:paraId="07D94E52" w14:textId="77777777" w:rsidR="00AD5BDD" w:rsidRPr="00AD5BDD" w:rsidRDefault="00CA7BA0" w:rsidP="00AD5BDD">
      <w:pPr>
        <w:spacing w:after="200" w:line="276" w:lineRule="auto"/>
        <w:rPr>
          <w:rFonts w:ascii="Times New Roman" w:eastAsia="Times New Roman" w:hAnsi="Times New Roman" w:cs="Times New Roman"/>
          <w:rtl/>
          <w:lang w:bidi="ar"/>
        </w:rPr>
      </w:pPr>
      <w:hyperlink r:id="rId8" w:history="1">
        <w:r w:rsidR="00AD5BDD" w:rsidRPr="00AD5BDD">
          <w:rPr>
            <w:rFonts w:ascii="Calibri" w:eastAsia="Times New Roman" w:hAnsi="Calibri" w:cs="Calibri"/>
            <w:color w:val="0000FF"/>
            <w:u w:val="single"/>
            <w:lang w:bidi="ar"/>
          </w:rPr>
          <w:t>https://moreshet.raanana.muni.il/Web/StreetsAndSites/Streets/AchuzaAnd6streets/StreetsPics/GalleryAchuza/Default.aspx</w:t>
        </w:r>
      </w:hyperlink>
    </w:p>
    <w:p w14:paraId="369E4BEC" w14:textId="3CD7CB6C" w:rsidR="00AD5BDD" w:rsidRPr="00AD5BDD" w:rsidRDefault="00AD5BDD" w:rsidP="00AD5BD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rtl/>
          <w:lang w:bidi="ar"/>
        </w:rPr>
      </w:pPr>
      <w:r w:rsidRPr="00AD5BDD">
        <w:rPr>
          <w:rFonts w:ascii="Calibri" w:eastAsia="Times New Roman" w:hAnsi="Calibri" w:cs="Calibri"/>
          <w:b/>
          <w:bCs/>
          <w:sz w:val="24"/>
          <w:szCs w:val="24"/>
          <w:u w:val="single"/>
          <w:rtl/>
          <w:lang w:bidi="ar"/>
        </w:rPr>
        <w:t xml:space="preserve">حول خطة </w:t>
      </w:r>
      <w:r w:rsidR="00446816">
        <w:rPr>
          <w:rFonts w:ascii="Calibri" w:eastAsia="Times New Roman" w:hAnsi="Calibri" w:cs="Calibri" w:hint="cs"/>
          <w:b/>
          <w:bCs/>
          <w:sz w:val="24"/>
          <w:szCs w:val="24"/>
          <w:u w:val="single"/>
          <w:rtl/>
          <w:lang w:bidi="ar"/>
        </w:rPr>
        <w:t>"</w:t>
      </w:r>
      <w:r w:rsidRPr="00AD5BDD">
        <w:rPr>
          <w:rFonts w:ascii="Calibri" w:eastAsia="Times New Roman" w:hAnsi="Calibri" w:cs="Calibri"/>
          <w:b/>
          <w:bCs/>
          <w:sz w:val="24"/>
          <w:szCs w:val="24"/>
          <w:u w:val="single"/>
          <w:rtl/>
          <w:lang w:bidi="ar"/>
        </w:rPr>
        <w:t xml:space="preserve">سريع </w:t>
      </w:r>
      <w:r w:rsidR="00446816">
        <w:rPr>
          <w:rFonts w:ascii="Calibri" w:eastAsia="Times New Roman" w:hAnsi="Calibri" w:cs="Calibri" w:hint="cs"/>
          <w:b/>
          <w:bCs/>
          <w:sz w:val="24"/>
          <w:szCs w:val="24"/>
          <w:u w:val="single"/>
          <w:rtl/>
          <w:lang w:bidi="ar"/>
        </w:rPr>
        <w:t>في ا</w:t>
      </w:r>
      <w:r w:rsidRPr="00AD5BDD">
        <w:rPr>
          <w:rFonts w:ascii="Calibri" w:eastAsia="Times New Roman" w:hAnsi="Calibri" w:cs="Calibri"/>
          <w:b/>
          <w:bCs/>
          <w:sz w:val="24"/>
          <w:szCs w:val="24"/>
          <w:u w:val="single"/>
          <w:rtl/>
          <w:lang w:bidi="ar"/>
        </w:rPr>
        <w:t>لمدينة</w:t>
      </w:r>
      <w:r w:rsidR="00446816">
        <w:rPr>
          <w:rFonts w:ascii="Calibri" w:eastAsia="Times New Roman" w:hAnsi="Calibri" w:cs="Calibri" w:hint="cs"/>
          <w:b/>
          <w:bCs/>
          <w:sz w:val="24"/>
          <w:szCs w:val="24"/>
          <w:u w:val="single"/>
          <w:rtl/>
          <w:lang w:bidi="ar"/>
        </w:rPr>
        <w:t>"</w:t>
      </w:r>
      <w:r w:rsidRPr="00AD5BDD">
        <w:rPr>
          <w:rFonts w:ascii="Calibri" w:eastAsia="Times New Roman" w:hAnsi="Calibri" w:cs="Calibri"/>
          <w:b/>
          <w:bCs/>
          <w:sz w:val="24"/>
          <w:szCs w:val="24"/>
          <w:u w:val="single"/>
          <w:rtl/>
          <w:lang w:bidi="ar"/>
        </w:rPr>
        <w:t xml:space="preserve">: </w:t>
      </w:r>
      <w:hyperlink r:id="rId9" w:history="1">
        <w:r w:rsidRPr="00AD5BDD">
          <w:rPr>
            <w:rFonts w:ascii="Calibri" w:eastAsia="Times New Roman" w:hAnsi="Calibri" w:cs="Calibri"/>
            <w:color w:val="0000FF"/>
            <w:u w:val="single"/>
            <w:lang w:bidi="ar"/>
          </w:rPr>
          <w:t>https://www.ynet.co.il/articles/0،7340</w:t>
        </w:r>
        <w:r w:rsidRPr="00AD5BDD">
          <w:rPr>
            <w:rFonts w:ascii="Calibri" w:eastAsia="Times New Roman" w:hAnsi="Calibri" w:cs="Calibri"/>
            <w:color w:val="0000FF"/>
            <w:u w:val="single"/>
            <w:rtl/>
            <w:lang w:bidi="ar"/>
          </w:rPr>
          <w:t>،</w:t>
        </w:r>
        <w:r w:rsidRPr="00AD5BDD">
          <w:rPr>
            <w:rFonts w:ascii="Calibri" w:eastAsia="Times New Roman" w:hAnsi="Calibri" w:cs="Calibri"/>
            <w:color w:val="0000FF"/>
            <w:u w:val="single"/>
            <w:lang w:bidi="ar"/>
          </w:rPr>
          <w:t>L-4926605،00.html</w:t>
        </w:r>
      </w:hyperlink>
    </w:p>
    <w:p w14:paraId="586497FA" w14:textId="1DCC8B36" w:rsidR="00AD5BDD" w:rsidRPr="00AD5BDD" w:rsidRDefault="00AD5BDD" w:rsidP="00446816">
      <w:pPr>
        <w:spacing w:after="200" w:line="276" w:lineRule="auto"/>
        <w:rPr>
          <w:rFonts w:ascii="Times New Roman" w:eastAsia="Times New Roman" w:hAnsi="Times New Roman" w:cs="Times New Roman"/>
          <w:rtl/>
          <w:lang w:bidi="ar"/>
        </w:rPr>
      </w:pPr>
      <w:r w:rsidRPr="00AD5BDD">
        <w:rPr>
          <w:rFonts w:ascii="Arial" w:eastAsia="Times New Roman" w:hAnsi="Arial" w:cs="Arial"/>
          <w:rtl/>
          <w:lang w:bidi="ar"/>
        </w:rPr>
        <w:lastRenderedPageBreak/>
        <w:t xml:space="preserve">رعنانا </w:t>
      </w:r>
      <w:r w:rsidR="00446816">
        <w:rPr>
          <w:rFonts w:ascii="Calibri" w:eastAsia="Times New Roman" w:hAnsi="Calibri" w:cs="Calibri"/>
          <w:rtl/>
          <w:lang w:bidi="ar"/>
        </w:rPr>
        <w:t>–</w:t>
      </w:r>
      <w:r w:rsidR="00446816">
        <w:rPr>
          <w:rFonts w:hint="cs"/>
          <w:noProof/>
          <w:rtl/>
        </w:rPr>
        <w:drawing>
          <wp:inline distT="0" distB="0" distL="0" distR="0" wp14:anchorId="442D9DCD" wp14:editId="10C4EFDA">
            <wp:extent cx="5274310" cy="3272155"/>
            <wp:effectExtent l="0" t="0" r="2540" b="444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רעננה נתצ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74822" w14:textId="77777777" w:rsidR="00AD5BDD" w:rsidRPr="00AD5BDD" w:rsidRDefault="00AD5BDD" w:rsidP="00AD5BD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rtl/>
          <w:lang w:bidi="ar"/>
        </w:rPr>
      </w:pPr>
      <w:r w:rsidRPr="00AD5BDD">
        <w:rPr>
          <w:rFonts w:ascii="Calibri" w:eastAsia="Times New Roman" w:hAnsi="Calibri" w:cs="Calibri"/>
          <w:b/>
          <w:bCs/>
          <w:sz w:val="24"/>
          <w:szCs w:val="24"/>
          <w:u w:val="single"/>
          <w:rtl/>
          <w:lang w:bidi="ar"/>
        </w:rPr>
        <w:t>المعدات اللازمة:</w:t>
      </w:r>
    </w:p>
    <w:p w14:paraId="4C0712EC" w14:textId="630C222D" w:rsidR="00AD5BDD" w:rsidRPr="00AD5BDD" w:rsidRDefault="00AD5BDD" w:rsidP="00AD5BDD">
      <w:pPr>
        <w:numPr>
          <w:ilvl w:val="0"/>
          <w:numId w:val="1"/>
        </w:numPr>
        <w:spacing w:after="0" w:line="276" w:lineRule="auto"/>
        <w:ind w:left="527" w:firstLine="0"/>
        <w:rPr>
          <w:rFonts w:ascii="Times New Roman" w:eastAsia="Times New Roman" w:hAnsi="Times New Roman" w:cs="Times New Roman"/>
          <w:sz w:val="24"/>
          <w:szCs w:val="24"/>
          <w:rtl/>
          <w:lang w:bidi="ar"/>
        </w:rPr>
      </w:pP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>حزمة حلوى</w:t>
      </w:r>
      <w:r w:rsidR="00446816">
        <w:rPr>
          <w:rFonts w:ascii="Calibri" w:eastAsia="Times New Roman" w:hAnsi="Calibri" w:cs="Calibri" w:hint="cs"/>
          <w:sz w:val="24"/>
          <w:szCs w:val="24"/>
          <w:rtl/>
          <w:lang w:bidi="ar"/>
        </w:rPr>
        <w:t xml:space="preserve"> </w:t>
      </w:r>
      <w:proofErr w:type="spellStart"/>
      <w:r w:rsidR="00446816">
        <w:rPr>
          <w:rFonts w:ascii="Calibri" w:eastAsia="Times New Roman" w:hAnsi="Calibri" w:cs="Calibri" w:hint="cs"/>
          <w:sz w:val="24"/>
          <w:szCs w:val="24"/>
          <w:rtl/>
          <w:lang w:bidi="ar"/>
        </w:rPr>
        <w:t>التوفي</w:t>
      </w:r>
      <w:proofErr w:type="spellEnd"/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 xml:space="preserve"> </w:t>
      </w:r>
      <w:r w:rsidRPr="00AD5BDD">
        <w:rPr>
          <w:rFonts w:ascii="Calibri" w:eastAsia="Times New Roman" w:hAnsi="Calibri" w:cs="Calibri"/>
          <w:sz w:val="24"/>
          <w:szCs w:val="24"/>
          <w:lang w:bidi="ar"/>
        </w:rPr>
        <w:t>X</w:t>
      </w: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 xml:space="preserve"> </w:t>
      </w:r>
      <w:r w:rsidRPr="00AD5BDD">
        <w:rPr>
          <w:rFonts w:ascii="Calibri" w:eastAsia="Times New Roman" w:hAnsi="Calibri" w:cs="Calibri"/>
          <w:sz w:val="24"/>
          <w:szCs w:val="24"/>
          <w:lang w:bidi="ar"/>
        </w:rPr>
        <w:t>3</w:t>
      </w:r>
    </w:p>
    <w:p w14:paraId="466DC804" w14:textId="55D9FBAE" w:rsidR="00AD5BDD" w:rsidRPr="00AD5BDD" w:rsidRDefault="00446816" w:rsidP="00AD5BDD">
      <w:pPr>
        <w:numPr>
          <w:ilvl w:val="0"/>
          <w:numId w:val="1"/>
        </w:numPr>
        <w:spacing w:after="0" w:line="276" w:lineRule="auto"/>
        <w:ind w:left="527" w:firstLine="0"/>
        <w:rPr>
          <w:rFonts w:ascii="Times New Roman" w:eastAsia="Times New Roman" w:hAnsi="Times New Roman" w:cs="Times New Roman"/>
          <w:sz w:val="24"/>
          <w:szCs w:val="24"/>
          <w:rtl/>
          <w:lang w:bidi="ar"/>
        </w:rPr>
      </w:pPr>
      <w:r>
        <w:rPr>
          <w:rFonts w:ascii="Calibri" w:eastAsia="Times New Roman" w:hAnsi="Calibri" w:cs="Calibri" w:hint="cs"/>
          <w:sz w:val="24"/>
          <w:szCs w:val="24"/>
          <w:rtl/>
          <w:lang w:bidi="ar"/>
        </w:rPr>
        <w:t xml:space="preserve">حزمة </w:t>
      </w:r>
      <w:proofErr w:type="spellStart"/>
      <w:r>
        <w:rPr>
          <w:rFonts w:ascii="Calibri" w:eastAsia="Times New Roman" w:hAnsi="Calibri" w:cs="Calibri" w:hint="cs"/>
          <w:sz w:val="24"/>
          <w:szCs w:val="24"/>
          <w:rtl/>
          <w:lang w:bidi="ar"/>
        </w:rPr>
        <w:t>بمبا</w:t>
      </w:r>
      <w:proofErr w:type="spellEnd"/>
      <w:r w:rsidR="00AD5BDD"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 xml:space="preserve"> </w:t>
      </w:r>
      <w:r w:rsidR="00AD5BDD" w:rsidRPr="00AD5BDD">
        <w:rPr>
          <w:rFonts w:ascii="Calibri" w:eastAsia="Times New Roman" w:hAnsi="Calibri" w:cs="Calibri"/>
          <w:sz w:val="24"/>
          <w:szCs w:val="24"/>
          <w:lang w:bidi="ar"/>
        </w:rPr>
        <w:t>X</w:t>
      </w:r>
      <w:r w:rsidR="00AD5BDD"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 xml:space="preserve"> 3</w:t>
      </w:r>
    </w:p>
    <w:p w14:paraId="7C9F2AF3" w14:textId="359FA15F" w:rsidR="00AD5BDD" w:rsidRPr="00AD5BDD" w:rsidRDefault="00446816" w:rsidP="00AD5BDD">
      <w:pPr>
        <w:numPr>
          <w:ilvl w:val="0"/>
          <w:numId w:val="1"/>
        </w:numPr>
        <w:spacing w:after="0" w:line="276" w:lineRule="auto"/>
        <w:ind w:left="527" w:firstLine="0"/>
        <w:rPr>
          <w:rFonts w:ascii="Times New Roman" w:eastAsia="Times New Roman" w:hAnsi="Times New Roman" w:cs="Times New Roman"/>
          <w:sz w:val="24"/>
          <w:szCs w:val="24"/>
          <w:rtl/>
          <w:lang w:bidi="ar"/>
        </w:rPr>
      </w:pPr>
      <w:r>
        <w:rPr>
          <w:rFonts w:ascii="Calibri" w:eastAsia="Times New Roman" w:hAnsi="Calibri" w:cs="Calibri" w:hint="cs"/>
          <w:sz w:val="24"/>
          <w:szCs w:val="24"/>
          <w:rtl/>
          <w:lang w:bidi="ar"/>
        </w:rPr>
        <w:t>ورق</w:t>
      </w:r>
      <w:r w:rsidR="00AD5BDD"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 xml:space="preserve"> </w:t>
      </w:r>
    </w:p>
    <w:p w14:paraId="013FA2E5" w14:textId="38F06CD4" w:rsidR="00AD5BDD" w:rsidRPr="00AD5BDD" w:rsidRDefault="00446816" w:rsidP="00AD5BDD">
      <w:pPr>
        <w:numPr>
          <w:ilvl w:val="0"/>
          <w:numId w:val="1"/>
        </w:numPr>
        <w:spacing w:after="0" w:line="276" w:lineRule="auto"/>
        <w:ind w:left="527" w:firstLine="0"/>
        <w:rPr>
          <w:rFonts w:ascii="Times New Roman" w:eastAsia="Times New Roman" w:hAnsi="Times New Roman" w:cs="Times New Roman"/>
          <w:sz w:val="24"/>
          <w:szCs w:val="24"/>
          <w:rtl/>
          <w:lang w:bidi="ar"/>
        </w:rPr>
      </w:pPr>
      <w:r>
        <w:rPr>
          <w:rFonts w:ascii="Calibri" w:eastAsia="Times New Roman" w:hAnsi="Calibri" w:cs="Calibri" w:hint="cs"/>
          <w:sz w:val="24"/>
          <w:szCs w:val="24"/>
          <w:rtl/>
          <w:lang w:bidi="ar"/>
        </w:rPr>
        <w:t xml:space="preserve">اقلام </w:t>
      </w:r>
      <w:r>
        <w:rPr>
          <w:rFonts w:ascii="Calibri" w:eastAsia="Times New Roman" w:hAnsi="Calibri" w:cs="Calibri" w:hint="cs"/>
          <w:sz w:val="24"/>
          <w:szCs w:val="24"/>
          <w:rtl/>
          <w:lang w:bidi="ar-JO"/>
        </w:rPr>
        <w:t>توش</w:t>
      </w:r>
    </w:p>
    <w:p w14:paraId="0158CCFD" w14:textId="77777777" w:rsidR="00AD5BDD" w:rsidRPr="00AD5BDD" w:rsidRDefault="00AD5BDD" w:rsidP="00AD5BDD">
      <w:pPr>
        <w:numPr>
          <w:ilvl w:val="0"/>
          <w:numId w:val="1"/>
        </w:numPr>
        <w:spacing w:after="0" w:line="276" w:lineRule="auto"/>
        <w:ind w:left="527" w:firstLine="0"/>
        <w:rPr>
          <w:rFonts w:ascii="Times New Roman" w:eastAsia="Times New Roman" w:hAnsi="Times New Roman" w:cs="Times New Roman"/>
          <w:sz w:val="24"/>
          <w:szCs w:val="24"/>
          <w:rtl/>
          <w:lang w:bidi="ar"/>
        </w:rPr>
      </w:pPr>
      <w:r w:rsidRPr="00AD5BDD">
        <w:rPr>
          <w:rFonts w:ascii="Calibri" w:eastAsia="Times New Roman" w:hAnsi="Calibri" w:cs="Calibri"/>
          <w:sz w:val="24"/>
          <w:szCs w:val="24"/>
          <w:lang w:bidi="ar"/>
        </w:rPr>
        <w:t>A</w:t>
      </w: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 xml:space="preserve">3 مع خريطة إسرائيل </w:t>
      </w:r>
      <w:r w:rsidRPr="00AD5BDD">
        <w:rPr>
          <w:rFonts w:ascii="Calibri" w:eastAsia="Times New Roman" w:hAnsi="Calibri" w:cs="Calibri"/>
          <w:sz w:val="24"/>
          <w:szCs w:val="24"/>
          <w:lang w:bidi="ar"/>
        </w:rPr>
        <w:t xml:space="preserve">X </w:t>
      </w: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>3</w:t>
      </w:r>
    </w:p>
    <w:p w14:paraId="46BCB651" w14:textId="77777777" w:rsidR="00AD5BDD" w:rsidRPr="00AD5BDD" w:rsidRDefault="00AD5BDD" w:rsidP="00AD5BDD">
      <w:pPr>
        <w:numPr>
          <w:ilvl w:val="0"/>
          <w:numId w:val="1"/>
        </w:numPr>
        <w:spacing w:after="200" w:line="276" w:lineRule="auto"/>
        <w:ind w:left="527" w:firstLine="0"/>
        <w:rPr>
          <w:rFonts w:ascii="Times New Roman" w:eastAsia="Times New Roman" w:hAnsi="Times New Roman" w:cs="Times New Roman"/>
          <w:sz w:val="24"/>
          <w:szCs w:val="24"/>
          <w:rtl/>
          <w:lang w:bidi="ar"/>
        </w:rPr>
      </w:pPr>
      <w:r w:rsidRPr="00AD5BDD">
        <w:rPr>
          <w:rFonts w:ascii="Calibri" w:eastAsia="Times New Roman" w:hAnsi="Calibri" w:cs="Calibri"/>
          <w:sz w:val="24"/>
          <w:szCs w:val="24"/>
          <w:lang w:bidi="ar"/>
        </w:rPr>
        <w:t>A</w:t>
      </w: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 xml:space="preserve">3 مع نموذج الشارع </w:t>
      </w:r>
      <w:r w:rsidRPr="00AD5BDD">
        <w:rPr>
          <w:rFonts w:ascii="Calibri" w:eastAsia="Times New Roman" w:hAnsi="Calibri" w:cs="Calibri"/>
          <w:sz w:val="24"/>
          <w:szCs w:val="24"/>
          <w:lang w:bidi="ar"/>
        </w:rPr>
        <w:t>X</w:t>
      </w: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>3</w:t>
      </w:r>
    </w:p>
    <w:p w14:paraId="50AB0D70" w14:textId="77777777" w:rsidR="00AD5BDD" w:rsidRPr="00AD5BDD" w:rsidRDefault="00AD5BDD" w:rsidP="00AD5BD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rtl/>
          <w:lang w:bidi="ar"/>
        </w:rPr>
      </w:pPr>
      <w:r w:rsidRPr="00AD5BDD">
        <w:rPr>
          <w:rFonts w:ascii="Calibri" w:eastAsia="Times New Roman" w:hAnsi="Calibri" w:cs="Calibri"/>
          <w:b/>
          <w:bCs/>
          <w:sz w:val="24"/>
          <w:szCs w:val="24"/>
          <w:rtl/>
          <w:lang w:bidi="ar"/>
        </w:rPr>
        <w:t> </w:t>
      </w:r>
    </w:p>
    <w:p w14:paraId="4D2F6245" w14:textId="77777777" w:rsidR="00AD5BDD" w:rsidRPr="00AD5BDD" w:rsidRDefault="00AD5BDD" w:rsidP="00AD5BD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rtl/>
          <w:lang w:bidi="ar"/>
        </w:rPr>
      </w:pPr>
      <w:r w:rsidRPr="00AD5BDD">
        <w:rPr>
          <w:rFonts w:ascii="Calibri" w:eastAsia="Times New Roman" w:hAnsi="Calibri" w:cs="Calibri"/>
          <w:b/>
          <w:bCs/>
          <w:sz w:val="24"/>
          <w:szCs w:val="24"/>
          <w:u w:val="single"/>
          <w:rtl/>
          <w:lang w:bidi="ar"/>
        </w:rPr>
        <w:t>الملحقات:</w:t>
      </w:r>
    </w:p>
    <w:p w14:paraId="2DD9D014" w14:textId="7B68F567" w:rsidR="00AD5BDD" w:rsidRPr="00AD5BDD" w:rsidRDefault="00AD5BDD" w:rsidP="00AD5BD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rtl/>
          <w:lang w:bidi="ar"/>
        </w:rPr>
      </w:pP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>اقتراحات ل</w:t>
      </w:r>
      <w:r w:rsidR="0002592E">
        <w:rPr>
          <w:rFonts w:ascii="Calibri" w:eastAsia="Times New Roman" w:hAnsi="Calibri" w:cs="Calibri" w:hint="cs"/>
          <w:sz w:val="24"/>
          <w:szCs w:val="24"/>
          <w:rtl/>
          <w:lang w:bidi="ar"/>
        </w:rPr>
        <w:t xml:space="preserve">- </w:t>
      </w:r>
      <w:r w:rsidR="0002592E">
        <w:rPr>
          <w:rFonts w:ascii="Calibri" w:eastAsia="Times New Roman" w:hAnsi="Calibri" w:cs="Calibri"/>
          <w:sz w:val="24"/>
          <w:szCs w:val="24"/>
        </w:rPr>
        <w:t>Kahoot</w:t>
      </w: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>:</w:t>
      </w:r>
    </w:p>
    <w:p w14:paraId="18104F08" w14:textId="673CB63B" w:rsidR="00AD5BDD" w:rsidRPr="00AD5BDD" w:rsidRDefault="00AD5BDD" w:rsidP="00AD5BDD">
      <w:pPr>
        <w:numPr>
          <w:ilvl w:val="0"/>
          <w:numId w:val="2"/>
        </w:numPr>
        <w:spacing w:after="0" w:line="276" w:lineRule="auto"/>
        <w:ind w:left="628" w:firstLine="0"/>
        <w:rPr>
          <w:rFonts w:ascii="Calibri" w:eastAsia="Times New Roman" w:hAnsi="Calibri" w:cs="Calibri"/>
          <w:sz w:val="24"/>
          <w:szCs w:val="24"/>
          <w:rtl/>
          <w:lang w:bidi="ar"/>
        </w:rPr>
      </w:pP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>ما هو مكان</w:t>
      </w:r>
      <w:r w:rsidR="0002592E">
        <w:rPr>
          <w:rFonts w:ascii="Calibri" w:eastAsia="Times New Roman" w:hAnsi="Calibri" w:cs="Calibri" w:hint="cs"/>
          <w:sz w:val="24"/>
          <w:szCs w:val="24"/>
          <w:rtl/>
          <w:lang w:bidi="ar-JO"/>
        </w:rPr>
        <w:t xml:space="preserve"> فرع</w:t>
      </w: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 xml:space="preserve"> النقل في إسرائيل كمصدر لانبعاثات غازات الدفيئة؟ اثنان (الكهربائية الأولى)</w:t>
      </w:r>
    </w:p>
    <w:p w14:paraId="44B4AF7C" w14:textId="2F516A61" w:rsidR="00AD5BDD" w:rsidRPr="00AD5BDD" w:rsidRDefault="0002592E" w:rsidP="00AD5BDD">
      <w:pPr>
        <w:numPr>
          <w:ilvl w:val="0"/>
          <w:numId w:val="2"/>
        </w:numPr>
        <w:spacing w:after="0" w:line="276" w:lineRule="auto"/>
        <w:ind w:left="628" w:firstLine="0"/>
        <w:rPr>
          <w:rFonts w:ascii="Calibri" w:eastAsia="Times New Roman" w:hAnsi="Calibri" w:cs="Calibri"/>
          <w:sz w:val="24"/>
          <w:szCs w:val="24"/>
          <w:rtl/>
          <w:lang w:bidi="ar"/>
        </w:rPr>
      </w:pPr>
      <w:r>
        <w:rPr>
          <w:rFonts w:ascii="Calibri" w:eastAsia="Times New Roman" w:hAnsi="Calibri" w:cs="Calibri" w:hint="cs"/>
          <w:sz w:val="24"/>
          <w:szCs w:val="24"/>
          <w:rtl/>
          <w:lang w:bidi="ar"/>
        </w:rPr>
        <w:t>ما الجزء الذي تستهلكه وسائل النقل العام من</w:t>
      </w:r>
      <w:r w:rsidR="00AD5BDD"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 xml:space="preserve"> النفط العالمي؟ ثلثين</w:t>
      </w:r>
    </w:p>
    <w:p w14:paraId="62BD101F" w14:textId="676EA2B3" w:rsidR="00AD5BDD" w:rsidRPr="00AD5BDD" w:rsidRDefault="00AD5BDD" w:rsidP="00AD5BDD">
      <w:pPr>
        <w:numPr>
          <w:ilvl w:val="0"/>
          <w:numId w:val="2"/>
        </w:numPr>
        <w:spacing w:after="0" w:line="276" w:lineRule="auto"/>
        <w:ind w:left="628" w:firstLine="0"/>
        <w:rPr>
          <w:rFonts w:ascii="Calibri" w:eastAsia="Times New Roman" w:hAnsi="Calibri" w:cs="Calibri"/>
          <w:sz w:val="24"/>
          <w:szCs w:val="24"/>
          <w:rtl/>
          <w:lang w:bidi="ar"/>
        </w:rPr>
      </w:pP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 xml:space="preserve">كم من الناس يموتون كل عام </w:t>
      </w:r>
      <w:r w:rsidR="0002592E">
        <w:rPr>
          <w:rFonts w:ascii="Calibri" w:eastAsia="Times New Roman" w:hAnsi="Calibri" w:cs="Calibri" w:hint="cs"/>
          <w:sz w:val="24"/>
          <w:szCs w:val="24"/>
          <w:rtl/>
          <w:lang w:bidi="ar"/>
        </w:rPr>
        <w:t>بسبب</w:t>
      </w: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 xml:space="preserve"> التلوث </w:t>
      </w:r>
      <w:r w:rsidR="0002592E">
        <w:rPr>
          <w:rFonts w:ascii="Calibri" w:eastAsia="Times New Roman" w:hAnsi="Calibri" w:cs="Calibri" w:hint="cs"/>
          <w:sz w:val="24"/>
          <w:szCs w:val="24"/>
          <w:rtl/>
          <w:lang w:bidi="ar"/>
        </w:rPr>
        <w:t>من السيارات</w:t>
      </w: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>؟ 1000</w:t>
      </w:r>
    </w:p>
    <w:p w14:paraId="0A205A92" w14:textId="7CB0FBD4" w:rsidR="00AD5BDD" w:rsidRPr="00AD5BDD" w:rsidRDefault="00AD5BDD" w:rsidP="00AD5BDD">
      <w:pPr>
        <w:numPr>
          <w:ilvl w:val="0"/>
          <w:numId w:val="2"/>
        </w:numPr>
        <w:spacing w:after="0" w:line="276" w:lineRule="auto"/>
        <w:ind w:left="628" w:firstLine="0"/>
        <w:rPr>
          <w:rFonts w:ascii="Calibri" w:eastAsia="Times New Roman" w:hAnsi="Calibri" w:cs="Calibri"/>
          <w:sz w:val="24"/>
          <w:szCs w:val="24"/>
          <w:rtl/>
          <w:lang w:bidi="ar"/>
        </w:rPr>
      </w:pP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>ما هي فرص</w:t>
      </w:r>
      <w:r w:rsidR="0002592E">
        <w:rPr>
          <w:rFonts w:ascii="Calibri" w:eastAsia="Times New Roman" w:hAnsi="Calibri" w:cs="Calibri" w:hint="cs"/>
          <w:sz w:val="24"/>
          <w:szCs w:val="24"/>
          <w:rtl/>
          <w:lang w:bidi="ar"/>
        </w:rPr>
        <w:t xml:space="preserve"> مسافر ب</w:t>
      </w: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 xml:space="preserve">سيارة </w:t>
      </w:r>
      <w:r w:rsidR="0002592E">
        <w:rPr>
          <w:rFonts w:ascii="Calibri" w:eastAsia="Times New Roman" w:hAnsi="Calibri" w:cs="Calibri" w:hint="cs"/>
          <w:sz w:val="24"/>
          <w:szCs w:val="24"/>
          <w:rtl/>
          <w:lang w:bidi="ar"/>
        </w:rPr>
        <w:t>خاصة</w:t>
      </w: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 xml:space="preserve"> للأذى في حادث سيارة مقارنة مع </w:t>
      </w:r>
      <w:r w:rsidR="0002592E">
        <w:rPr>
          <w:rFonts w:ascii="Calibri" w:eastAsia="Times New Roman" w:hAnsi="Calibri" w:cs="Calibri" w:hint="cs"/>
          <w:sz w:val="24"/>
          <w:szCs w:val="24"/>
          <w:rtl/>
          <w:lang w:bidi="ar"/>
        </w:rPr>
        <w:t>ركاب النقل العام</w:t>
      </w: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>؟ 20 مرة</w:t>
      </w:r>
    </w:p>
    <w:p w14:paraId="163F3655" w14:textId="37BFDEB3" w:rsidR="00AD5BDD" w:rsidRPr="00AD5BDD" w:rsidRDefault="00AD5BDD" w:rsidP="00AD5BDD">
      <w:pPr>
        <w:numPr>
          <w:ilvl w:val="0"/>
          <w:numId w:val="2"/>
        </w:numPr>
        <w:spacing w:after="0" w:line="276" w:lineRule="auto"/>
        <w:ind w:left="628" w:firstLine="0"/>
        <w:rPr>
          <w:rFonts w:ascii="Calibri" w:eastAsia="Times New Roman" w:hAnsi="Calibri" w:cs="Calibri"/>
          <w:sz w:val="24"/>
          <w:szCs w:val="24"/>
          <w:rtl/>
          <w:lang w:bidi="ar"/>
        </w:rPr>
      </w:pP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>ما هي نسبة الإسرائيليين الذين ي</w:t>
      </w:r>
      <w:proofErr w:type="spellStart"/>
      <w:r w:rsidR="0002592E">
        <w:rPr>
          <w:rFonts w:ascii="Calibri" w:eastAsia="Times New Roman" w:hAnsi="Calibri" w:cs="Calibri" w:hint="cs"/>
          <w:sz w:val="24"/>
          <w:szCs w:val="24"/>
          <w:rtl/>
          <w:lang w:bidi="ar-JO"/>
        </w:rPr>
        <w:t>علقون</w:t>
      </w:r>
      <w:proofErr w:type="spellEnd"/>
      <w:r w:rsidR="0002592E">
        <w:rPr>
          <w:rFonts w:ascii="Calibri" w:eastAsia="Times New Roman" w:hAnsi="Calibri" w:cs="Calibri" w:hint="cs"/>
          <w:sz w:val="24"/>
          <w:szCs w:val="24"/>
          <w:rtl/>
          <w:lang w:bidi="ar-JO"/>
        </w:rPr>
        <w:t xml:space="preserve"> في زحمة سير</w:t>
      </w: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 xml:space="preserve"> كل يوم؟ 70</w:t>
      </w:r>
    </w:p>
    <w:p w14:paraId="12142390" w14:textId="77777777" w:rsidR="00AD5BDD" w:rsidRPr="00AD5BDD" w:rsidRDefault="00AD5BDD" w:rsidP="00AD5BDD">
      <w:pPr>
        <w:numPr>
          <w:ilvl w:val="0"/>
          <w:numId w:val="2"/>
        </w:numPr>
        <w:spacing w:after="0" w:line="276" w:lineRule="auto"/>
        <w:ind w:left="628" w:firstLine="0"/>
        <w:rPr>
          <w:rFonts w:ascii="Calibri" w:eastAsia="Times New Roman" w:hAnsi="Calibri" w:cs="Calibri"/>
          <w:sz w:val="24"/>
          <w:szCs w:val="24"/>
          <w:rtl/>
          <w:lang w:bidi="ar"/>
        </w:rPr>
      </w:pP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>ما هي عائدات الدولة من صناعة السيارات؟ 39.1 مليار</w:t>
      </w:r>
    </w:p>
    <w:p w14:paraId="29A50622" w14:textId="68AD47CD" w:rsidR="00AD5BDD" w:rsidRPr="00AD5BDD" w:rsidRDefault="00AD5BDD" w:rsidP="00AD5BDD">
      <w:pPr>
        <w:numPr>
          <w:ilvl w:val="0"/>
          <w:numId w:val="2"/>
        </w:numPr>
        <w:spacing w:after="0" w:line="276" w:lineRule="auto"/>
        <w:ind w:left="628" w:firstLine="0"/>
        <w:rPr>
          <w:rFonts w:ascii="Calibri" w:eastAsia="Times New Roman" w:hAnsi="Calibri" w:cs="Calibri"/>
          <w:sz w:val="24"/>
          <w:szCs w:val="24"/>
          <w:rtl/>
          <w:lang w:bidi="ar"/>
        </w:rPr>
      </w:pP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>ما ه</w:t>
      </w:r>
      <w:r w:rsidR="0002592E">
        <w:rPr>
          <w:rFonts w:ascii="Calibri" w:eastAsia="Times New Roman" w:hAnsi="Calibri" w:cs="Calibri" w:hint="cs"/>
          <w:sz w:val="24"/>
          <w:szCs w:val="24"/>
          <w:rtl/>
          <w:lang w:bidi="ar"/>
        </w:rPr>
        <w:t>ي</w:t>
      </w: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 xml:space="preserve"> الأضرار التي </w:t>
      </w:r>
      <w:r w:rsidR="0002592E">
        <w:rPr>
          <w:rFonts w:ascii="Calibri" w:eastAsia="Times New Roman" w:hAnsi="Calibri" w:cs="Calibri" w:hint="cs"/>
          <w:sz w:val="24"/>
          <w:szCs w:val="24"/>
          <w:rtl/>
          <w:lang w:bidi="ar"/>
        </w:rPr>
        <w:t>ت</w:t>
      </w: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 xml:space="preserve">لحق الاقتصاد </w:t>
      </w:r>
      <w:r w:rsidR="0002592E">
        <w:rPr>
          <w:rFonts w:ascii="Calibri" w:eastAsia="Times New Roman" w:hAnsi="Calibri" w:cs="Calibri" w:hint="cs"/>
          <w:sz w:val="24"/>
          <w:szCs w:val="24"/>
          <w:rtl/>
          <w:lang w:bidi="ar"/>
        </w:rPr>
        <w:t>من</w:t>
      </w: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 xml:space="preserve"> </w:t>
      </w:r>
      <w:r w:rsidR="0002592E">
        <w:rPr>
          <w:rFonts w:ascii="Calibri" w:eastAsia="Times New Roman" w:hAnsi="Calibri" w:cs="Calibri" w:hint="cs"/>
          <w:sz w:val="24"/>
          <w:szCs w:val="24"/>
          <w:rtl/>
          <w:lang w:bidi="ar"/>
        </w:rPr>
        <w:t>زحمة</w:t>
      </w: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 xml:space="preserve"> المرور؟ 35 مليار</w:t>
      </w:r>
    </w:p>
    <w:p w14:paraId="3AE91062" w14:textId="03A928BC" w:rsidR="00AD5BDD" w:rsidRPr="00AD5BDD" w:rsidRDefault="00AD5BDD" w:rsidP="00AD5BDD">
      <w:pPr>
        <w:numPr>
          <w:ilvl w:val="0"/>
          <w:numId w:val="2"/>
        </w:numPr>
        <w:spacing w:after="0" w:line="276" w:lineRule="auto"/>
        <w:ind w:left="628" w:firstLine="0"/>
        <w:rPr>
          <w:rFonts w:ascii="Calibri" w:eastAsia="Times New Roman" w:hAnsi="Calibri" w:cs="Calibri"/>
          <w:sz w:val="24"/>
          <w:szCs w:val="24"/>
          <w:rtl/>
          <w:lang w:bidi="ar"/>
        </w:rPr>
      </w:pP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>كم</w:t>
      </w:r>
      <w:r w:rsidR="0002592E">
        <w:rPr>
          <w:rFonts w:ascii="Calibri" w:eastAsia="Times New Roman" w:hAnsi="Calibri" w:cs="Calibri" w:hint="cs"/>
          <w:sz w:val="24"/>
          <w:szCs w:val="24"/>
          <w:rtl/>
          <w:lang w:bidi="ar"/>
        </w:rPr>
        <w:t xml:space="preserve"> من الوقت سنعلق في زحمة</w:t>
      </w: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 xml:space="preserve"> المرور </w:t>
      </w:r>
      <w:r w:rsidR="0002592E">
        <w:rPr>
          <w:rFonts w:ascii="Calibri" w:eastAsia="Times New Roman" w:hAnsi="Calibri" w:cs="Calibri" w:hint="cs"/>
          <w:sz w:val="24"/>
          <w:szCs w:val="24"/>
          <w:rtl/>
          <w:lang w:bidi="ar"/>
        </w:rPr>
        <w:t>بعد</w:t>
      </w: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 xml:space="preserve"> 5 سنوات؟ ساعة </w:t>
      </w:r>
      <w:r w:rsidR="0002592E">
        <w:rPr>
          <w:rFonts w:ascii="Calibri" w:eastAsia="Times New Roman" w:hAnsi="Calibri" w:cs="Calibri" w:hint="cs"/>
          <w:sz w:val="24"/>
          <w:szCs w:val="24"/>
          <w:rtl/>
          <w:lang w:bidi="ar"/>
        </w:rPr>
        <w:t>إضافية</w:t>
      </w:r>
    </w:p>
    <w:p w14:paraId="1A2644C3" w14:textId="565C0F8C" w:rsidR="00AD5BDD" w:rsidRPr="00AD5BDD" w:rsidRDefault="0002592E" w:rsidP="00AD5BDD">
      <w:pPr>
        <w:numPr>
          <w:ilvl w:val="0"/>
          <w:numId w:val="2"/>
        </w:numPr>
        <w:spacing w:after="0" w:line="276" w:lineRule="auto"/>
        <w:ind w:left="628" w:firstLine="0"/>
        <w:rPr>
          <w:rFonts w:ascii="Calibri" w:eastAsia="Times New Roman" w:hAnsi="Calibri" w:cs="Calibri"/>
          <w:sz w:val="24"/>
          <w:szCs w:val="24"/>
          <w:rtl/>
          <w:lang w:bidi="ar"/>
        </w:rPr>
      </w:pPr>
      <w:r>
        <w:rPr>
          <w:rFonts w:ascii="Calibri" w:eastAsia="Times New Roman" w:hAnsi="Calibri" w:cs="Calibri" w:hint="cs"/>
          <w:sz w:val="24"/>
          <w:szCs w:val="24"/>
          <w:rtl/>
          <w:lang w:bidi="ar"/>
        </w:rPr>
        <w:t>كم يورو يستثمرون</w:t>
      </w:r>
      <w:r w:rsidR="00AD5BDD"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 xml:space="preserve"> </w:t>
      </w:r>
      <w:r>
        <w:rPr>
          <w:rFonts w:ascii="Calibri" w:eastAsia="Times New Roman" w:hAnsi="Calibri" w:cs="Calibri" w:hint="cs"/>
          <w:sz w:val="24"/>
          <w:szCs w:val="24"/>
          <w:rtl/>
          <w:lang w:bidi="ar"/>
        </w:rPr>
        <w:t xml:space="preserve">في </w:t>
      </w:r>
      <w:r w:rsidR="00AD5BDD"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>وسائل النقل العام في</w:t>
      </w:r>
      <w:r>
        <w:rPr>
          <w:rFonts w:ascii="Calibri" w:eastAsia="Times New Roman" w:hAnsi="Calibri" w:cs="Calibri" w:hint="cs"/>
          <w:sz w:val="24"/>
          <w:szCs w:val="24"/>
          <w:rtl/>
          <w:lang w:bidi="ar"/>
        </w:rPr>
        <w:t xml:space="preserve"> دول ال- </w:t>
      </w:r>
      <w:r w:rsidR="00AD5BDD" w:rsidRPr="00AD5BDD">
        <w:rPr>
          <w:rFonts w:ascii="Calibri" w:eastAsia="Times New Roman" w:hAnsi="Calibri" w:cs="Calibri"/>
          <w:sz w:val="24"/>
          <w:szCs w:val="24"/>
          <w:lang w:bidi="ar"/>
        </w:rPr>
        <w:t>OECD</w:t>
      </w:r>
      <w:r w:rsidR="00AD5BDD"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>؟ 10000</w:t>
      </w:r>
    </w:p>
    <w:p w14:paraId="4928B96B" w14:textId="6F4696B7" w:rsidR="00AD5BDD" w:rsidRPr="00AD5BDD" w:rsidRDefault="0002592E" w:rsidP="00AD5BDD">
      <w:pPr>
        <w:numPr>
          <w:ilvl w:val="0"/>
          <w:numId w:val="2"/>
        </w:numPr>
        <w:spacing w:after="0" w:line="276" w:lineRule="auto"/>
        <w:ind w:firstLine="0"/>
        <w:rPr>
          <w:rFonts w:ascii="Calibri" w:eastAsia="Times New Roman" w:hAnsi="Calibri" w:cs="Calibri"/>
          <w:sz w:val="24"/>
          <w:szCs w:val="24"/>
          <w:rtl/>
          <w:lang w:bidi="ar"/>
        </w:rPr>
      </w:pPr>
      <w:r>
        <w:rPr>
          <w:rFonts w:ascii="Calibri" w:eastAsia="Times New Roman" w:hAnsi="Calibri" w:cs="Calibri" w:hint="cs"/>
          <w:sz w:val="24"/>
          <w:szCs w:val="24"/>
          <w:rtl/>
          <w:lang w:bidi="ar"/>
        </w:rPr>
        <w:lastRenderedPageBreak/>
        <w:t>كم</w:t>
      </w:r>
      <w:r w:rsidR="00AD5BDD"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 xml:space="preserve"> يورو </w:t>
      </w:r>
      <w:r>
        <w:rPr>
          <w:rFonts w:ascii="Calibri" w:eastAsia="Times New Roman" w:hAnsi="Calibri" w:cs="Calibri" w:hint="cs"/>
          <w:sz w:val="24"/>
          <w:szCs w:val="24"/>
          <w:rtl/>
          <w:lang w:bidi="ar"/>
        </w:rPr>
        <w:t xml:space="preserve">يستثمرون في </w:t>
      </w:r>
      <w:r w:rsidR="00AD5BDD"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>وسائل النقل العام في إسرائيل؟ 1400</w:t>
      </w:r>
    </w:p>
    <w:p w14:paraId="3A5E09C6" w14:textId="5EF931D5" w:rsidR="00AD5BDD" w:rsidRPr="00AD5BDD" w:rsidRDefault="00AD5BDD" w:rsidP="00AD5BDD">
      <w:pPr>
        <w:numPr>
          <w:ilvl w:val="0"/>
          <w:numId w:val="2"/>
        </w:numPr>
        <w:spacing w:after="0" w:line="276" w:lineRule="auto"/>
        <w:ind w:firstLine="0"/>
        <w:rPr>
          <w:rFonts w:ascii="Calibri" w:eastAsia="Times New Roman" w:hAnsi="Calibri" w:cs="Calibri"/>
          <w:sz w:val="24"/>
          <w:szCs w:val="24"/>
          <w:rtl/>
          <w:lang w:bidi="ar"/>
        </w:rPr>
      </w:pP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>كم عدد</w:t>
      </w:r>
      <w:r w:rsidR="0002592E">
        <w:rPr>
          <w:rFonts w:ascii="Calibri" w:eastAsia="Times New Roman" w:hAnsi="Calibri" w:cs="Calibri" w:hint="cs"/>
          <w:sz w:val="24"/>
          <w:szCs w:val="24"/>
          <w:rtl/>
          <w:lang w:bidi="ar"/>
        </w:rPr>
        <w:t xml:space="preserve"> السيارات التي يمكن استبدالها بحافلة واحدة</w:t>
      </w: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>؟ ما يصل الى 80</w:t>
      </w:r>
    </w:p>
    <w:p w14:paraId="44A9CAD8" w14:textId="147CA8B2" w:rsidR="00AD5BDD" w:rsidRPr="00AD5BDD" w:rsidRDefault="00AD5BDD" w:rsidP="00AD5BDD">
      <w:pPr>
        <w:numPr>
          <w:ilvl w:val="0"/>
          <w:numId w:val="2"/>
        </w:numPr>
        <w:spacing w:after="0" w:line="276" w:lineRule="auto"/>
        <w:ind w:firstLine="0"/>
        <w:rPr>
          <w:rFonts w:ascii="Calibri" w:eastAsia="Times New Roman" w:hAnsi="Calibri" w:cs="Calibri"/>
          <w:sz w:val="24"/>
          <w:szCs w:val="24"/>
          <w:rtl/>
          <w:lang w:bidi="ar"/>
        </w:rPr>
      </w:pP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>م</w:t>
      </w:r>
      <w:r w:rsidR="0002592E">
        <w:rPr>
          <w:rFonts w:ascii="Calibri" w:eastAsia="Times New Roman" w:hAnsi="Calibri" w:cs="Calibri" w:hint="cs"/>
          <w:sz w:val="24"/>
          <w:szCs w:val="24"/>
          <w:rtl/>
          <w:lang w:bidi="ar"/>
        </w:rPr>
        <w:t>ا هي</w:t>
      </w: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 xml:space="preserve"> الطريق</w:t>
      </w:r>
      <w:r w:rsidR="0002592E">
        <w:rPr>
          <w:rFonts w:ascii="Calibri" w:eastAsia="Times New Roman" w:hAnsi="Calibri" w:cs="Calibri" w:hint="cs"/>
          <w:sz w:val="24"/>
          <w:szCs w:val="24"/>
          <w:rtl/>
          <w:lang w:bidi="ar"/>
        </w:rPr>
        <w:t>ة</w:t>
      </w: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 xml:space="preserve"> الرئيسي</w:t>
      </w:r>
      <w:r w:rsidR="0002592E">
        <w:rPr>
          <w:rFonts w:ascii="Calibri" w:eastAsia="Times New Roman" w:hAnsi="Calibri" w:cs="Calibri" w:hint="cs"/>
          <w:sz w:val="24"/>
          <w:szCs w:val="24"/>
          <w:rtl/>
          <w:lang w:bidi="ar"/>
        </w:rPr>
        <w:t>ة</w:t>
      </w: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 xml:space="preserve"> للتعامل مع الغازات المسببة للاحتباس الحراري؟ 1. الحد من استخدام المركبات، 2. </w:t>
      </w:r>
      <w:r w:rsidR="0002592E">
        <w:rPr>
          <w:rFonts w:ascii="Calibri" w:eastAsia="Times New Roman" w:hAnsi="Calibri" w:cs="Calibri" w:hint="cs"/>
          <w:sz w:val="24"/>
          <w:szCs w:val="24"/>
          <w:rtl/>
          <w:lang w:bidi="ar"/>
        </w:rPr>
        <w:t>العمل على نجاعة</w:t>
      </w: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 xml:space="preserve"> استهلاك الوقود.</w:t>
      </w:r>
    </w:p>
    <w:p w14:paraId="40D7991C" w14:textId="0E29A3A1" w:rsidR="00AD5BDD" w:rsidRPr="00AD5BDD" w:rsidRDefault="0002592E" w:rsidP="00AD5BDD">
      <w:pPr>
        <w:numPr>
          <w:ilvl w:val="0"/>
          <w:numId w:val="2"/>
        </w:numPr>
        <w:spacing w:after="0" w:line="276" w:lineRule="auto"/>
        <w:ind w:firstLine="0"/>
        <w:rPr>
          <w:rFonts w:ascii="Calibri" w:eastAsia="Times New Roman" w:hAnsi="Calibri" w:cs="Calibri"/>
          <w:sz w:val="24"/>
          <w:szCs w:val="24"/>
          <w:rtl/>
          <w:lang w:bidi="ar"/>
        </w:rPr>
      </w:pPr>
      <w:r>
        <w:rPr>
          <w:rFonts w:ascii="Calibri" w:eastAsia="Times New Roman" w:hAnsi="Calibri" w:cs="Calibri" w:hint="cs"/>
          <w:sz w:val="24"/>
          <w:szCs w:val="24"/>
          <w:rtl/>
          <w:lang w:bidi="ar"/>
        </w:rPr>
        <w:t>كم</w:t>
      </w:r>
      <w:r w:rsidR="00AD5BDD"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 xml:space="preserve"> </w:t>
      </w:r>
      <w:r>
        <w:rPr>
          <w:rFonts w:ascii="Calibri" w:eastAsia="Times New Roman" w:hAnsi="Calibri" w:cs="Calibri" w:hint="cs"/>
          <w:sz w:val="24"/>
          <w:szCs w:val="24"/>
          <w:rtl/>
          <w:lang w:bidi="ar"/>
        </w:rPr>
        <w:t xml:space="preserve">من </w:t>
      </w:r>
      <w:r w:rsidR="00AD5BDD"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 xml:space="preserve">الغازات المسببة للاحتباس الحراري يبعث </w:t>
      </w:r>
      <w:r>
        <w:rPr>
          <w:rFonts w:ascii="Calibri" w:eastAsia="Times New Roman" w:hAnsi="Calibri" w:cs="Calibri" w:hint="cs"/>
          <w:sz w:val="24"/>
          <w:szCs w:val="24"/>
          <w:rtl/>
          <w:lang w:bidi="ar"/>
        </w:rPr>
        <w:t>ر</w:t>
      </w:r>
      <w:r w:rsidR="00AD5BDD"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>كاب</w:t>
      </w:r>
      <w:r>
        <w:rPr>
          <w:rFonts w:ascii="Calibri" w:eastAsia="Times New Roman" w:hAnsi="Calibri" w:cs="Calibri" w:hint="cs"/>
          <w:sz w:val="24"/>
          <w:szCs w:val="24"/>
          <w:rtl/>
          <w:lang w:bidi="ar"/>
        </w:rPr>
        <w:t xml:space="preserve"> وسائل النقل العام </w:t>
      </w:r>
      <w:r w:rsidR="00AD5BDD"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 xml:space="preserve">مقارنة </w:t>
      </w:r>
      <w:r>
        <w:rPr>
          <w:rFonts w:ascii="Calibri" w:eastAsia="Times New Roman" w:hAnsi="Calibri" w:cs="Calibri" w:hint="cs"/>
          <w:sz w:val="24"/>
          <w:szCs w:val="24"/>
          <w:rtl/>
          <w:lang w:bidi="ar"/>
        </w:rPr>
        <w:t>ب</w:t>
      </w:r>
      <w:r w:rsidR="00AD5BDD"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>ركاب</w:t>
      </w:r>
      <w:r>
        <w:rPr>
          <w:rFonts w:ascii="Calibri" w:eastAsia="Times New Roman" w:hAnsi="Calibri" w:cs="Calibri" w:hint="cs"/>
          <w:sz w:val="24"/>
          <w:szCs w:val="24"/>
          <w:rtl/>
          <w:lang w:bidi="ar"/>
        </w:rPr>
        <w:t xml:space="preserve"> السيارات الخاصة</w:t>
      </w:r>
      <w:r w:rsidR="00AD5BDD"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>؟ 60٪ أقل</w:t>
      </w:r>
    </w:p>
    <w:p w14:paraId="2A199C71" w14:textId="741FD383" w:rsidR="00AD5BDD" w:rsidRPr="00AD5BDD" w:rsidRDefault="00AD5BDD" w:rsidP="00AD5BDD">
      <w:pPr>
        <w:numPr>
          <w:ilvl w:val="0"/>
          <w:numId w:val="2"/>
        </w:numPr>
        <w:spacing w:after="0" w:line="276" w:lineRule="auto"/>
        <w:ind w:firstLine="0"/>
        <w:rPr>
          <w:rFonts w:ascii="Calibri" w:eastAsia="Times New Roman" w:hAnsi="Calibri" w:cs="Calibri"/>
          <w:sz w:val="24"/>
          <w:szCs w:val="24"/>
          <w:rtl/>
          <w:lang w:bidi="ar"/>
        </w:rPr>
      </w:pP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 xml:space="preserve">كم من الوقت يستغرق للوصول </w:t>
      </w:r>
      <w:r w:rsidR="00BD50B9">
        <w:rPr>
          <w:rFonts w:ascii="Calibri" w:eastAsia="Times New Roman" w:hAnsi="Calibri" w:cs="Calibri" w:hint="cs"/>
          <w:sz w:val="24"/>
          <w:szCs w:val="24"/>
          <w:rtl/>
          <w:lang w:bidi="ar"/>
        </w:rPr>
        <w:t xml:space="preserve">من رعنانا </w:t>
      </w: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>إلى تل أبيب</w:t>
      </w:r>
      <w:r w:rsidR="00BD50B9">
        <w:rPr>
          <w:rFonts w:ascii="Calibri" w:eastAsia="Times New Roman" w:hAnsi="Calibri" w:cs="Calibri" w:hint="cs"/>
          <w:sz w:val="24"/>
          <w:szCs w:val="24"/>
          <w:rtl/>
          <w:lang w:bidi="ar"/>
        </w:rPr>
        <w:t xml:space="preserve"> بواسطة </w:t>
      </w: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 xml:space="preserve">وسائل النقل العام </w:t>
      </w:r>
      <w:r w:rsidR="00BD50B9">
        <w:rPr>
          <w:rFonts w:ascii="Calibri" w:eastAsia="Times New Roman" w:hAnsi="Calibri" w:cs="Calibri" w:hint="cs"/>
          <w:sz w:val="24"/>
          <w:szCs w:val="24"/>
          <w:rtl/>
          <w:lang w:bidi="ar"/>
        </w:rPr>
        <w:t>الآن</w:t>
      </w: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>؟ على الأقل ساعة.</w:t>
      </w:r>
    </w:p>
    <w:p w14:paraId="339369A7" w14:textId="2C87B9AE" w:rsidR="00AD5BDD" w:rsidRPr="00AD5BDD" w:rsidRDefault="00AD5BDD" w:rsidP="00AD5BDD">
      <w:pPr>
        <w:numPr>
          <w:ilvl w:val="0"/>
          <w:numId w:val="2"/>
        </w:numPr>
        <w:spacing w:after="200" w:line="276" w:lineRule="auto"/>
        <w:ind w:firstLine="0"/>
        <w:rPr>
          <w:rFonts w:ascii="Calibri" w:eastAsia="Times New Roman" w:hAnsi="Calibri" w:cs="Calibri"/>
          <w:sz w:val="24"/>
          <w:szCs w:val="24"/>
          <w:rtl/>
          <w:lang w:bidi="ar"/>
        </w:rPr>
      </w:pP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>كم من الوقت سوف تستغرق هذه الرحلة مع وسائل نقل عام ممتازة؟ نصف ساعة كحد اقصى</w:t>
      </w:r>
    </w:p>
    <w:p w14:paraId="3948F3E6" w14:textId="77777777" w:rsidR="00AD5BDD" w:rsidRPr="00AD5BDD" w:rsidRDefault="00AD5BDD" w:rsidP="00AD5BDD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rtl/>
          <w:lang w:bidi="ar"/>
        </w:rPr>
      </w:pPr>
      <w:r w:rsidRPr="00AD5BDD">
        <w:rPr>
          <w:rFonts w:ascii="Calibri" w:eastAsia="Times New Roman" w:hAnsi="Calibri" w:cs="Calibri"/>
          <w:sz w:val="24"/>
          <w:szCs w:val="24"/>
          <w:rtl/>
          <w:lang w:bidi="ar"/>
        </w:rPr>
        <w:t> </w:t>
      </w:r>
    </w:p>
    <w:p w14:paraId="3EC19C4A" w14:textId="77777777" w:rsidR="00AD5BDD" w:rsidRPr="00D87129" w:rsidRDefault="00AD5BDD" w:rsidP="00AD5BDD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  <w:lang w:bidi="ar"/>
        </w:rPr>
      </w:pPr>
      <w:r w:rsidRPr="00D87129">
        <w:rPr>
          <w:rFonts w:ascii="Calibri" w:eastAsia="Times New Roman" w:hAnsi="Calibri" w:cs="Calibri"/>
          <w:b/>
          <w:bCs/>
          <w:color w:val="FF0000"/>
          <w:sz w:val="28"/>
          <w:szCs w:val="28"/>
          <w:rtl/>
          <w:lang w:bidi="ar"/>
        </w:rPr>
        <w:t> </w:t>
      </w:r>
    </w:p>
    <w:p w14:paraId="668BA7CA" w14:textId="77777777" w:rsidR="00D87129" w:rsidRDefault="00D87129">
      <w:pPr>
        <w:rPr>
          <w:b/>
          <w:bCs/>
          <w:color w:val="FF0000"/>
          <w:sz w:val="28"/>
          <w:szCs w:val="28"/>
          <w:rtl/>
        </w:rPr>
      </w:pPr>
      <w:r w:rsidRPr="00D87129">
        <w:rPr>
          <w:rFonts w:hint="cs"/>
          <w:b/>
          <w:bCs/>
          <w:color w:val="FF0000"/>
          <w:sz w:val="28"/>
          <w:szCs w:val="28"/>
          <w:rtl/>
        </w:rPr>
        <w:t>אני חושבת שהשיעור הזה מעולה חוץ מ</w:t>
      </w:r>
      <w:r>
        <w:rPr>
          <w:rFonts w:hint="cs"/>
          <w:b/>
          <w:bCs/>
          <w:color w:val="FF0000"/>
          <w:sz w:val="28"/>
          <w:szCs w:val="28"/>
          <w:rtl/>
        </w:rPr>
        <w:t>כמה נקודות:</w:t>
      </w:r>
    </w:p>
    <w:p w14:paraId="2495A5A4" w14:textId="1F588F35" w:rsidR="00F649ED" w:rsidRPr="00D87129" w:rsidRDefault="00CA7BA0" w:rsidP="00D87129">
      <w:pPr>
        <w:pStyle w:val="aa"/>
        <w:numPr>
          <w:ilvl w:val="0"/>
          <w:numId w:val="1"/>
        </w:num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>צריך להכליל\להתאים את החלק האחרון בו לערים\כפרים רלוונטיים</w:t>
      </w:r>
    </w:p>
    <w:p w14:paraId="50E1EC0D" w14:textId="01A63419" w:rsidR="00D87129" w:rsidRPr="00D87129" w:rsidRDefault="00D87129" w:rsidP="00D87129">
      <w:pPr>
        <w:pStyle w:val="aa"/>
        <w:numPr>
          <w:ilvl w:val="0"/>
          <w:numId w:val="1"/>
        </w:numPr>
        <w:rPr>
          <w:b/>
          <w:bCs/>
          <w:color w:val="FF0000"/>
          <w:sz w:val="28"/>
          <w:szCs w:val="28"/>
          <w:rtl/>
        </w:rPr>
      </w:pPr>
      <w:r w:rsidRPr="00D87129">
        <w:rPr>
          <w:rFonts w:hint="cs"/>
          <w:b/>
          <w:bCs/>
          <w:color w:val="FF0000"/>
          <w:sz w:val="28"/>
          <w:szCs w:val="28"/>
          <w:rtl/>
        </w:rPr>
        <w:t xml:space="preserve">השתמשנו במונחים כמו </w:t>
      </w:r>
      <w:r w:rsidRPr="00D87129">
        <w:rPr>
          <w:rFonts w:hint="cs"/>
          <w:b/>
          <w:bCs/>
          <w:color w:val="FF0000"/>
          <w:sz w:val="28"/>
          <w:szCs w:val="28"/>
        </w:rPr>
        <w:t>OECD</w:t>
      </w:r>
      <w:r w:rsidRPr="00D87129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="00CA7BA0">
        <w:rPr>
          <w:rFonts w:hint="cs"/>
          <w:b/>
          <w:bCs/>
          <w:color w:val="FF0000"/>
          <w:sz w:val="28"/>
          <w:szCs w:val="28"/>
          <w:rtl/>
        </w:rPr>
        <w:t xml:space="preserve">בסקר </w:t>
      </w:r>
      <w:proofErr w:type="spellStart"/>
      <w:r w:rsidR="00CA7BA0">
        <w:rPr>
          <w:rFonts w:hint="cs"/>
          <w:b/>
          <w:bCs/>
          <w:color w:val="FF0000"/>
          <w:sz w:val="28"/>
          <w:szCs w:val="28"/>
          <w:rtl/>
        </w:rPr>
        <w:t>קאהוט</w:t>
      </w:r>
      <w:proofErr w:type="spellEnd"/>
      <w:r w:rsidR="00CA7BA0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Pr="00D87129">
        <w:rPr>
          <w:rFonts w:hint="cs"/>
          <w:b/>
          <w:bCs/>
          <w:color w:val="FF0000"/>
          <w:sz w:val="28"/>
          <w:szCs w:val="28"/>
          <w:rtl/>
        </w:rPr>
        <w:t xml:space="preserve">שאני חושבת שהם </w:t>
      </w:r>
      <w:r w:rsidR="00CA7BA0">
        <w:rPr>
          <w:rFonts w:hint="cs"/>
          <w:b/>
          <w:bCs/>
          <w:color w:val="FF0000"/>
          <w:sz w:val="28"/>
          <w:szCs w:val="28"/>
          <w:rtl/>
        </w:rPr>
        <w:t xml:space="preserve">לא </w:t>
      </w:r>
      <w:r w:rsidRPr="00D87129">
        <w:rPr>
          <w:rFonts w:hint="cs"/>
          <w:b/>
          <w:bCs/>
          <w:color w:val="FF0000"/>
          <w:sz w:val="28"/>
          <w:szCs w:val="28"/>
          <w:rtl/>
        </w:rPr>
        <w:t>יודעים מה זה!</w:t>
      </w:r>
    </w:p>
    <w:p w14:paraId="1AA7E004" w14:textId="1350CFCA" w:rsidR="00D87129" w:rsidRDefault="00D87129" w:rsidP="00D87129">
      <w:pPr>
        <w:pStyle w:val="aa"/>
        <w:numPr>
          <w:ilvl w:val="0"/>
          <w:numId w:val="1"/>
        </w:numPr>
        <w:rPr>
          <w:b/>
          <w:bCs/>
          <w:color w:val="FF0000"/>
          <w:sz w:val="28"/>
          <w:szCs w:val="28"/>
        </w:rPr>
      </w:pPr>
      <w:r>
        <w:rPr>
          <w:rFonts w:hint="cs"/>
          <w:b/>
          <w:bCs/>
          <w:color w:val="FF0000"/>
          <w:sz w:val="28"/>
          <w:szCs w:val="28"/>
          <w:rtl/>
        </w:rPr>
        <w:t>ח</w:t>
      </w:r>
      <w:bookmarkStart w:id="0" w:name="_GoBack"/>
      <w:bookmarkEnd w:id="0"/>
      <w:r>
        <w:rPr>
          <w:rFonts w:hint="cs"/>
          <w:b/>
          <w:bCs/>
          <w:color w:val="FF0000"/>
          <w:sz w:val="28"/>
          <w:szCs w:val="28"/>
          <w:rtl/>
        </w:rPr>
        <w:t>שוב לתת</w:t>
      </w:r>
      <w:r w:rsidRPr="00D87129">
        <w:rPr>
          <w:rFonts w:hint="cs"/>
          <w:b/>
          <w:bCs/>
          <w:color w:val="FF0000"/>
          <w:sz w:val="28"/>
          <w:szCs w:val="28"/>
          <w:rtl/>
        </w:rPr>
        <w:t xml:space="preserve"> מספיק זמן לתובנות ממשחק </w:t>
      </w:r>
      <w:proofErr w:type="spellStart"/>
      <w:r w:rsidRPr="00D87129">
        <w:rPr>
          <w:rFonts w:hint="cs"/>
          <w:b/>
          <w:bCs/>
          <w:color w:val="FF0000"/>
          <w:sz w:val="28"/>
          <w:szCs w:val="28"/>
          <w:rtl/>
        </w:rPr>
        <w:t>הסנייק</w:t>
      </w:r>
      <w:proofErr w:type="spellEnd"/>
      <w:r>
        <w:rPr>
          <w:rFonts w:hint="cs"/>
          <w:b/>
          <w:bCs/>
          <w:color w:val="FF0000"/>
          <w:sz w:val="28"/>
          <w:szCs w:val="28"/>
          <w:rtl/>
        </w:rPr>
        <w:t xml:space="preserve"> (הראשון אחרי </w:t>
      </w:r>
      <w:proofErr w:type="spellStart"/>
      <w:r>
        <w:rPr>
          <w:rFonts w:hint="cs"/>
          <w:b/>
          <w:bCs/>
          <w:color w:val="FF0000"/>
          <w:sz w:val="28"/>
          <w:szCs w:val="28"/>
          <w:rtl/>
        </w:rPr>
        <w:t>קאהוט</w:t>
      </w:r>
      <w:proofErr w:type="spellEnd"/>
      <w:r>
        <w:rPr>
          <w:rFonts w:hint="cs"/>
          <w:b/>
          <w:bCs/>
          <w:color w:val="FF0000"/>
          <w:sz w:val="28"/>
          <w:szCs w:val="28"/>
          <w:rtl/>
        </w:rPr>
        <w:t>)</w:t>
      </w:r>
      <w:r w:rsidRPr="00D87129">
        <w:rPr>
          <w:rFonts w:hint="cs"/>
          <w:b/>
          <w:bCs/>
          <w:color w:val="FF0000"/>
          <w:sz w:val="28"/>
          <w:szCs w:val="28"/>
          <w:rtl/>
        </w:rPr>
        <w:t xml:space="preserve"> כי התלות בהורים מאוד גבוהה במגזר</w:t>
      </w:r>
    </w:p>
    <w:p w14:paraId="1D5CFC89" w14:textId="2ADD2167" w:rsidR="00D87129" w:rsidRDefault="00D87129" w:rsidP="00D87129">
      <w:pPr>
        <w:pStyle w:val="aa"/>
        <w:numPr>
          <w:ilvl w:val="0"/>
          <w:numId w:val="1"/>
        </w:numPr>
        <w:rPr>
          <w:b/>
          <w:bCs/>
          <w:color w:val="FF0000"/>
          <w:sz w:val="28"/>
          <w:szCs w:val="28"/>
        </w:rPr>
      </w:pPr>
      <w:r>
        <w:rPr>
          <w:rFonts w:hint="cs"/>
          <w:b/>
          <w:bCs/>
          <w:color w:val="FF0000"/>
          <w:sz w:val="28"/>
          <w:szCs w:val="28"/>
          <w:rtl/>
        </w:rPr>
        <w:t>לגבי שכרות, על איזה גילאים אנחנו מדברים?</w:t>
      </w:r>
    </w:p>
    <w:p w14:paraId="00573986" w14:textId="03632F67" w:rsidR="00D87129" w:rsidRDefault="00D87129" w:rsidP="00D87129">
      <w:pPr>
        <w:pStyle w:val="aa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>זה גם משחק פחות רלוונטי לערבים מוסלמים (לנצרים זה כן, תלוי איזה גיל) -  אני מבינה שהמסר הוא יותר "</w:t>
      </w:r>
      <w:proofErr w:type="spellStart"/>
      <w:r>
        <w:rPr>
          <w:rFonts w:hint="cs"/>
          <w:b/>
          <w:bCs/>
          <w:color w:val="FF0000"/>
          <w:sz w:val="28"/>
          <w:szCs w:val="28"/>
          <w:rtl/>
        </w:rPr>
        <w:t>תח"צ</w:t>
      </w:r>
      <w:proofErr w:type="spellEnd"/>
      <w:r>
        <w:rPr>
          <w:rFonts w:hint="cs"/>
          <w:b/>
          <w:bCs/>
          <w:color w:val="FF0000"/>
          <w:sz w:val="28"/>
          <w:szCs w:val="28"/>
          <w:rtl/>
        </w:rPr>
        <w:t xml:space="preserve"> מסייעת לבעלי מוגבלויות" מאשר "אל תנהגו שיכורים" אבל אני חושבת שכדאי</w:t>
      </w:r>
      <w:r w:rsidR="00CA7BA0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FF0000"/>
          <w:sz w:val="28"/>
          <w:szCs w:val="28"/>
          <w:rtl/>
        </w:rPr>
        <w:t>לחפש משחק שקשור</w:t>
      </w:r>
      <w:r w:rsidR="00CA7BA0">
        <w:rPr>
          <w:rFonts w:hint="cs"/>
          <w:b/>
          <w:bCs/>
          <w:color w:val="FF0000"/>
          <w:sz w:val="28"/>
          <w:szCs w:val="28"/>
          <w:rtl/>
        </w:rPr>
        <w:t xml:space="preserve"> אולי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להתכתבות בהודעות ב</w:t>
      </w:r>
      <w:r w:rsidR="00CA7BA0">
        <w:rPr>
          <w:rFonts w:hint="cs"/>
          <w:b/>
          <w:bCs/>
          <w:color w:val="FF0000"/>
          <w:sz w:val="28"/>
          <w:szCs w:val="28"/>
          <w:rtl/>
        </w:rPr>
        <w:t xml:space="preserve">מהלך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נהיגה ולחשוב איך </w:t>
      </w:r>
      <w:r w:rsidR="00CA7BA0">
        <w:rPr>
          <w:rFonts w:hint="cs"/>
          <w:b/>
          <w:bCs/>
          <w:color w:val="FF0000"/>
          <w:sz w:val="28"/>
          <w:szCs w:val="28"/>
          <w:rtl/>
        </w:rPr>
        <w:t>ל</w:t>
      </w:r>
      <w:r>
        <w:rPr>
          <w:rFonts w:hint="cs"/>
          <w:b/>
          <w:bCs/>
          <w:color w:val="FF0000"/>
          <w:sz w:val="28"/>
          <w:szCs w:val="28"/>
          <w:rtl/>
        </w:rPr>
        <w:t>קשר את זה לבעלי מוגבלויות</w:t>
      </w:r>
      <w:r w:rsidR="00CA7BA0">
        <w:rPr>
          <w:rFonts w:hint="cs"/>
          <w:b/>
          <w:bCs/>
          <w:color w:val="FF0000"/>
          <w:sz w:val="28"/>
          <w:szCs w:val="28"/>
          <w:rtl/>
        </w:rPr>
        <w:t xml:space="preserve"> מאשר המשחק הזה עם שיכורות </w:t>
      </w:r>
      <w:r w:rsidR="00CA7BA0">
        <w:rPr>
          <w:b/>
          <w:bCs/>
          <w:color w:val="FF0000"/>
          <w:sz w:val="28"/>
          <w:szCs w:val="28"/>
          <w:rtl/>
        </w:rPr>
        <w:t>–</w:t>
      </w:r>
      <w:r w:rsidR="00CA7BA0">
        <w:rPr>
          <w:rFonts w:hint="cs"/>
          <w:b/>
          <w:bCs/>
          <w:color w:val="FF0000"/>
          <w:sz w:val="28"/>
          <w:szCs w:val="28"/>
          <w:rtl/>
        </w:rPr>
        <w:t xml:space="preserve"> למרות שאני חושבת שהוא מעולה ליהודים בגילאי 15\16 ומעלה</w:t>
      </w:r>
    </w:p>
    <w:p w14:paraId="7ED8D393" w14:textId="77777777" w:rsidR="00D87129" w:rsidRPr="00D87129" w:rsidRDefault="00D87129" w:rsidP="00D87129">
      <w:pPr>
        <w:pStyle w:val="aa"/>
        <w:rPr>
          <w:b/>
          <w:bCs/>
          <w:color w:val="FF0000"/>
          <w:sz w:val="28"/>
          <w:szCs w:val="28"/>
          <w:rtl/>
        </w:rPr>
      </w:pPr>
    </w:p>
    <w:p w14:paraId="06E5D6D1" w14:textId="77777777" w:rsidR="00D87129" w:rsidRPr="00D87129" w:rsidRDefault="00D87129">
      <w:pPr>
        <w:rPr>
          <w:b/>
          <w:bCs/>
          <w:color w:val="FF0000"/>
          <w:sz w:val="28"/>
          <w:szCs w:val="28"/>
        </w:rPr>
      </w:pPr>
    </w:p>
    <w:sectPr w:rsidR="00D87129" w:rsidRPr="00D87129" w:rsidSect="004D420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A1419"/>
    <w:multiLevelType w:val="multilevel"/>
    <w:tmpl w:val="932A1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EB69CA"/>
    <w:multiLevelType w:val="multilevel"/>
    <w:tmpl w:val="8738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DD"/>
    <w:rsid w:val="0002592E"/>
    <w:rsid w:val="00031681"/>
    <w:rsid w:val="00040B95"/>
    <w:rsid w:val="000A6C36"/>
    <w:rsid w:val="001B72E4"/>
    <w:rsid w:val="00446816"/>
    <w:rsid w:val="004C3920"/>
    <w:rsid w:val="004D420E"/>
    <w:rsid w:val="004F1BEB"/>
    <w:rsid w:val="00893B13"/>
    <w:rsid w:val="00AD5BDD"/>
    <w:rsid w:val="00BD50B9"/>
    <w:rsid w:val="00CA7BA0"/>
    <w:rsid w:val="00D87129"/>
    <w:rsid w:val="00D9290C"/>
    <w:rsid w:val="00DB1151"/>
    <w:rsid w:val="00F10694"/>
    <w:rsid w:val="00F6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7F8B1"/>
  <w15:chartTrackingRefBased/>
  <w15:docId w15:val="{5D4E1668-01E9-476C-9796-7C7B4B6D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AD5BDD"/>
    <w:rPr>
      <w:color w:val="0000FF"/>
      <w:u w:val="single"/>
    </w:rPr>
  </w:style>
  <w:style w:type="paragraph" w:styleId="NormalWeb">
    <w:name w:val="Normal (Web)"/>
    <w:basedOn w:val="a"/>
    <w:uiPriority w:val="99"/>
    <w:semiHidden/>
    <w:unhideWhenUsed/>
    <w:rsid w:val="00AD5BD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-link3">
    <w:name w:val="activity-link3"/>
    <w:basedOn w:val="a0"/>
    <w:rsid w:val="00AD5BDD"/>
    <w:rPr>
      <w:rFonts w:ascii="Arial" w:hAnsi="Arial" w:cs="Arial" w:hint="default"/>
      <w:strike w:val="0"/>
      <w:dstrike w:val="0"/>
      <w:color w:val="1155CC"/>
      <w:sz w:val="17"/>
      <w:szCs w:val="17"/>
      <w:u w:val="none"/>
      <w:effect w:val="none"/>
      <w:bdr w:val="none" w:sz="0" w:space="0" w:color="auto" w:frame="1"/>
      <w:vertAlign w:val="baseline"/>
    </w:rPr>
  </w:style>
  <w:style w:type="character" w:styleId="a3">
    <w:name w:val="annotation reference"/>
    <w:basedOn w:val="a0"/>
    <w:uiPriority w:val="99"/>
    <w:semiHidden/>
    <w:unhideWhenUsed/>
    <w:rsid w:val="000A6C3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A6C36"/>
    <w:pPr>
      <w:spacing w:line="240" w:lineRule="auto"/>
    </w:pPr>
    <w:rPr>
      <w:sz w:val="20"/>
      <w:szCs w:val="20"/>
    </w:rPr>
  </w:style>
  <w:style w:type="character" w:customStyle="1" w:styleId="a5">
    <w:name w:val="טקסט הערה תו"/>
    <w:basedOn w:val="a0"/>
    <w:link w:val="a4"/>
    <w:uiPriority w:val="99"/>
    <w:semiHidden/>
    <w:rsid w:val="000A6C3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A6C36"/>
    <w:rPr>
      <w:b/>
      <w:bCs/>
    </w:rPr>
  </w:style>
  <w:style w:type="character" w:customStyle="1" w:styleId="a7">
    <w:name w:val="נושא הערה תו"/>
    <w:basedOn w:val="a5"/>
    <w:link w:val="a6"/>
    <w:uiPriority w:val="99"/>
    <w:semiHidden/>
    <w:rsid w:val="000A6C3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A6C3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0A6C36"/>
    <w:rPr>
      <w:rFonts w:ascii="Tahoma" w:hAnsi="Tahoma" w:cs="Tahoma"/>
      <w:sz w:val="18"/>
      <w:szCs w:val="18"/>
    </w:rPr>
  </w:style>
  <w:style w:type="paragraph" w:styleId="aa">
    <w:name w:val="List Paragraph"/>
    <w:basedOn w:val="a"/>
    <w:uiPriority w:val="34"/>
    <w:qFormat/>
    <w:rsid w:val="00D87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2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39606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627">
          <w:marLeft w:val="0"/>
          <w:marRight w:val="0"/>
          <w:marTop w:val="0"/>
          <w:marBottom w:val="0"/>
          <w:divBdr>
            <w:top w:val="single" w:sz="6" w:space="9" w:color="EEEEEE"/>
            <w:left w:val="single" w:sz="6" w:space="9" w:color="EEEEEE"/>
            <w:bottom w:val="single" w:sz="6" w:space="9" w:color="EEEEEE"/>
            <w:right w:val="single" w:sz="6" w:space="9" w:color="EEEEEE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google.com/translate?hl=en&amp;prev=_t&amp;sl=iw&amp;tl=ar&amp;u=https://moreshet.raanana.muni.il/Web/StreetsAndSites/Streets/AchuzaAnd6streets/StreetsPics/GalleryAchuza/Default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nslate.google.com/translate?hl=en&amp;prev=_t&amp;sl=iw&amp;tl=ar&amp;u=https://www.youtube.com/watch%3Fv%3DwKB2d9S6_P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nslate.google.com/translate?hl=en&amp;prev=_t&amp;sl=iw&amp;tl=ar&amp;u=https://create.kahoot.it/share/dfd3198a-bd31-41d0-981c-ff2ca5b04f23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s://translate.google.com/translate?hl=en&amp;prev=_t&amp;sl=iw&amp;tl=ar&amp;u=https://www.ynet.co.il/articles/0,7340,L-4926605,00.htm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930</Words>
  <Characters>4654</Characters>
  <Application>Microsoft Office Word</Application>
  <DocSecurity>0</DocSecurity>
  <Lines>38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joron</dc:creator>
  <cp:keywords/>
  <dc:description/>
  <cp:lastModifiedBy>reem joron</cp:lastModifiedBy>
  <cp:revision>7</cp:revision>
  <dcterms:created xsi:type="dcterms:W3CDTF">2020-01-02T15:35:00Z</dcterms:created>
  <dcterms:modified xsi:type="dcterms:W3CDTF">2020-01-05T19:05:00Z</dcterms:modified>
</cp:coreProperties>
</file>