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9ED9" w14:textId="77777777" w:rsidR="00AD5BDD" w:rsidRPr="00AD5BDD" w:rsidRDefault="00AD5BDD" w:rsidP="00AD5BDD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"/>
        </w:rPr>
      </w:pPr>
      <w:r w:rsidRPr="00AD5BDD">
        <w:rPr>
          <w:rFonts w:ascii="Times New Roman" w:eastAsia="Times New Roman" w:hAnsi="Times New Roman" w:cs="Times New Roman"/>
          <w:noProof/>
          <w:vanish/>
          <w:sz w:val="24"/>
          <w:szCs w:val="24"/>
          <w:lang w:bidi="ar"/>
        </w:rPr>
        <w:drawing>
          <wp:inline distT="0" distB="0" distL="0" distR="0" wp14:anchorId="1C00477E" wp14:editId="51C3681E">
            <wp:extent cx="419100" cy="4191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D9A6" w14:textId="77777777" w:rsidR="00AD5BDD" w:rsidRPr="00AD5BDD" w:rsidRDefault="00AD5BDD" w:rsidP="00AD5BDD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"/>
        </w:rPr>
      </w:pPr>
      <w:r w:rsidRPr="00AD5BDD">
        <w:rPr>
          <w:rFonts w:ascii="Times New Roman" w:eastAsia="Times New Roman" w:hAnsi="Times New Roman" w:cs="Times New Roman" w:hint="cs"/>
          <w:vanish/>
          <w:sz w:val="24"/>
          <w:szCs w:val="24"/>
          <w:lang w:bidi="ar"/>
        </w:rPr>
        <w:t>Translating...</w:t>
      </w:r>
    </w:p>
    <w:p w14:paraId="5E18A7F2" w14:textId="77777777" w:rsidR="00AD5BDD" w:rsidRPr="00AD5BDD" w:rsidRDefault="00AD5BDD" w:rsidP="00AD5BD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ar"/>
        </w:rPr>
      </w:pPr>
      <w:r w:rsidRPr="00AD5BDD">
        <w:rPr>
          <w:rFonts w:ascii="Calibri" w:eastAsia="Times New Roman" w:hAnsi="Calibri" w:cs="Calibri"/>
          <w:b/>
          <w:bCs/>
          <w:sz w:val="32"/>
          <w:szCs w:val="32"/>
          <w:u w:val="single"/>
          <w:rtl/>
          <w:lang w:bidi="ar"/>
        </w:rPr>
        <w:t>فوائد وسائل النقل العام</w:t>
      </w:r>
    </w:p>
    <w:p w14:paraId="72EFC54E" w14:textId="77777777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 xml:space="preserve">اهداف: </w:t>
      </w:r>
    </w:p>
    <w:p w14:paraId="73712BBB" w14:textId="77777777" w:rsidR="00AD5BDD" w:rsidRPr="00AD5BDD" w:rsidRDefault="00AD5BDD" w:rsidP="00AD5BDD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1. فهم فوائد وسائل النقل العام</w:t>
      </w:r>
      <w:r w:rsidRPr="00AD5BDD">
        <w:rPr>
          <w:rFonts w:ascii="Times New Roman" w:eastAsia="Times New Roman" w:hAnsi="Times New Roman" w:cs="Times New Roman"/>
          <w:sz w:val="14"/>
          <w:szCs w:val="14"/>
          <w:rtl/>
          <w:lang w:bidi="ar"/>
        </w:rPr>
        <w:t xml:space="preserve">       </w:t>
      </w:r>
    </w:p>
    <w:p w14:paraId="57A7A270" w14:textId="1547965B" w:rsidR="00AD5BDD" w:rsidRPr="00AD5BDD" w:rsidRDefault="00AD5BDD" w:rsidP="00AD5BDD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2. فهم </w:t>
      </w:r>
      <w:r w:rsidR="00031681">
        <w:rPr>
          <w:rFonts w:ascii="Calibri" w:eastAsia="Times New Roman" w:hAnsi="Calibri" w:cs="Calibri" w:hint="cs"/>
          <w:sz w:val="24"/>
          <w:szCs w:val="24"/>
          <w:rtl/>
          <w:lang w:bidi="ar"/>
        </w:rPr>
        <w:t>ال</w:t>
      </w:r>
      <w:r w:rsidR="00031681">
        <w:rPr>
          <w:rFonts w:ascii="Calibri" w:eastAsia="Times New Roman" w:hAnsi="Calibri" w:cs="Calibri" w:hint="cs"/>
          <w:sz w:val="24"/>
          <w:szCs w:val="24"/>
          <w:rtl/>
          <w:lang w:bidi="ar-JO"/>
        </w:rPr>
        <w:t>وضع في المكان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الذي </w:t>
      </w:r>
      <w:r w:rsidR="00D9290C">
        <w:rPr>
          <w:rFonts w:ascii="Calibri" w:eastAsia="Times New Roman" w:hAnsi="Calibri" w:cs="Calibri" w:hint="cs"/>
          <w:sz w:val="24"/>
          <w:szCs w:val="24"/>
          <w:rtl/>
          <w:lang w:bidi="ar"/>
        </w:rPr>
        <w:t>ن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عيش فيه (على سبيل المثال، في هذه الحالة - رعنانا)</w:t>
      </w:r>
      <w:r w:rsidRPr="00AD5BDD">
        <w:rPr>
          <w:rFonts w:ascii="Times New Roman" w:eastAsia="Times New Roman" w:hAnsi="Times New Roman" w:cs="Times New Roman"/>
          <w:sz w:val="14"/>
          <w:szCs w:val="14"/>
          <w:rtl/>
          <w:lang w:bidi="ar"/>
        </w:rPr>
        <w:t xml:space="preserve">       </w:t>
      </w:r>
    </w:p>
    <w:p w14:paraId="550F861E" w14:textId="77777777" w:rsidR="00AD5BDD" w:rsidRPr="00AD5BDD" w:rsidRDefault="00AD5BDD" w:rsidP="00AD5BDD">
      <w:p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3. </w:t>
      </w:r>
      <w:r w:rsidR="00031681">
        <w:rPr>
          <w:rFonts w:ascii="Calibri" w:eastAsia="Times New Roman" w:hAnsi="Calibri" w:cs="Calibri" w:hint="cs"/>
          <w:sz w:val="24"/>
          <w:szCs w:val="24"/>
          <w:rtl/>
          <w:lang w:bidi="ar"/>
        </w:rPr>
        <w:t>ال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تصرف الآن</w:t>
      </w:r>
      <w:r w:rsidRPr="00AD5BDD">
        <w:rPr>
          <w:rFonts w:ascii="Times New Roman" w:eastAsia="Times New Roman" w:hAnsi="Times New Roman" w:cs="Times New Roman"/>
          <w:sz w:val="14"/>
          <w:szCs w:val="14"/>
          <w:rtl/>
          <w:lang w:bidi="ar"/>
        </w:rPr>
        <w:t xml:space="preserve">       </w:t>
      </w:r>
    </w:p>
    <w:p w14:paraId="4F990829" w14:textId="77777777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 xml:space="preserve">مسار النشاط: </w:t>
      </w:r>
    </w:p>
    <w:tbl>
      <w:tblPr>
        <w:bidiVisual/>
        <w:tblW w:w="9356" w:type="dxa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691"/>
        <w:gridCol w:w="3119"/>
        <w:gridCol w:w="1278"/>
      </w:tblGrid>
      <w:tr w:rsidR="001B72E4" w:rsidRPr="00AD5BDD" w14:paraId="05F983A4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EFE0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3C31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  <w:t>نشاط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F926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  <w:t>ماذا تفعلون؟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D603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  <w:t>هدف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F533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  <w:t>توقيت</w:t>
            </w:r>
          </w:p>
        </w:tc>
      </w:tr>
      <w:tr w:rsidR="00AD5BDD" w:rsidRPr="00AD5BDD" w14:paraId="24918773" w14:textId="77777777" w:rsidTr="004C3920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E373" w14:textId="32A52303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</w:t>
            </w:r>
            <w:r w:rsidR="004F1BEB"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لمجموعة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بأكمله</w:t>
            </w:r>
            <w:r w:rsidR="004F1BEB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معا</w:t>
            </w:r>
          </w:p>
        </w:tc>
      </w:tr>
      <w:tr w:rsidR="001B72E4" w:rsidRPr="00AD5BDD" w14:paraId="1E63FDA2" w14:textId="77777777" w:rsidTr="004C3920">
        <w:trPr>
          <w:trHeight w:val="25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03FE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1079" w14:textId="1CBA42FA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ملك ال</w:t>
            </w:r>
            <w:r w:rsidR="004F1BEB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وضوح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  <w:p w14:paraId="2D88CCB2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</w:rPr>
              <w:t>Kaho</w:t>
            </w:r>
            <w:r w:rsidR="001B72E4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A13A" w14:textId="4DC875C6" w:rsidR="00AD5BDD" w:rsidRPr="00AD5BDD" w:rsidRDefault="004F1BEB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نجي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ب على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proofErr w:type="gramStart"/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استبيان</w:t>
            </w:r>
            <w:proofErr w:type="gramEnd"/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1B72E4">
              <w:rPr>
                <w:rFonts w:ascii="Calibri" w:eastAsia="Times New Roman" w:hAnsi="Calibri" w:cs="Calibri" w:hint="cs"/>
                <w:sz w:val="24"/>
                <w:szCs w:val="24"/>
              </w:rPr>
              <w:t>K</w:t>
            </w:r>
            <w:r w:rsidR="001B72E4">
              <w:rPr>
                <w:rFonts w:ascii="Calibri" w:eastAsia="Times New Roman" w:hAnsi="Calibri" w:cs="Calibri"/>
                <w:sz w:val="24"/>
                <w:szCs w:val="24"/>
              </w:rPr>
              <w:t>ahoot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بمساعدة الجوال</w:t>
            </w:r>
          </w:p>
          <w:p w14:paraId="493322BC" w14:textId="77777777" w:rsidR="00AD5BDD" w:rsidRPr="00AD5BDD" w:rsidRDefault="00CA7BA0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6" w:history="1">
              <w:r w:rsidR="00AD5BDD" w:rsidRPr="00AD5BDD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https://create.kahoot.it/share/dfd3198a-bd31-41d0-981c-ff2ca5b04f23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5918" w14:textId="1388D346" w:rsidR="00AD5BDD" w:rsidRPr="00AD5BDD" w:rsidRDefault="004F1BEB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الحصول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على بيانات "جافة" عن الوضع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القائم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في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مجالات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مختلفة: البيئة، الاقتصاد، حوادث الطرق، إسرائيل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نسبةً 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لعالم، الوقت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BC8C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>15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دقيقة</w:t>
            </w:r>
          </w:p>
        </w:tc>
      </w:tr>
      <w:tr w:rsidR="00AD5BDD" w:rsidRPr="00AD5BDD" w14:paraId="6A69CB96" w14:textId="77777777" w:rsidTr="004C3920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0138" w14:textId="30FB1CC1" w:rsidR="00AD5BDD" w:rsidRPr="00AD5BDD" w:rsidRDefault="004F1BEB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نتق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سّم إلى مجموعات صغيرة (حتى 30 في مجموعة)</w:t>
            </w:r>
          </w:p>
        </w:tc>
      </w:tr>
      <w:tr w:rsidR="001B72E4" w:rsidRPr="00AD5BDD" w14:paraId="50678685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1846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2D04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ثعبان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بشري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C865" w14:textId="5397E4A6" w:rsidR="00AD5BDD" w:rsidRPr="00AD5BDD" w:rsidRDefault="004F1BEB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منافسة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بين مجموعتين: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يجب أن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نصل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من النقطة أ إلى ا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لنقطة ب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بطريقتين وجمع ناس على طول الطريق - 1. في كل مرة يقوم شخص ما ب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سحب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شخص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 xml:space="preserve"> اخر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من نقطة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إل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ى النقطة 2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.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ثعبان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بشري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بحيث في كل مرة، نضيف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شخص آخر إلى الثعبان.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B1A5" w14:textId="7ECFC4B9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</w:t>
            </w:r>
            <w:r w:rsidR="004F1BEB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لا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عتماد على عامل آخر (الآباء) للوصول إلى </w:t>
            </w:r>
            <w:r w:rsidR="00D9290C" w:rsidRPr="00AD5BD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الأماكن</w:t>
            </w:r>
            <w:r w:rsidR="00D9290C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،</w:t>
            </w:r>
            <w:r w:rsidR="004F1BEB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يوفر النقل العام الوقت.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D073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>15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دقيقة</w:t>
            </w:r>
          </w:p>
        </w:tc>
      </w:tr>
      <w:tr w:rsidR="001B72E4" w:rsidRPr="00AD5BDD" w14:paraId="28F51494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85BE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934D" w14:textId="50FCBCA4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سباق في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حالة </w:t>
            </w:r>
            <w:r w:rsidR="004F1BEB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سُ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كر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E389" w14:textId="6D14ABF3" w:rsidR="00AD5BDD" w:rsidRPr="00AD5BDD" w:rsidRDefault="004F1BEB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كل فرد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يحصل على مهمة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: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تحديد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خط مستقيم بين نقطتين على خريطة إسرائيل</w:t>
            </w:r>
            <w:r w:rsidR="00F10694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بعد </w:t>
            </w:r>
            <w:r w:rsidR="00F10694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أن</w:t>
            </w:r>
            <w:r w:rsidR="00F10694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 w:rsidR="00F10694"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استدار بنفس المكان لمدة 30 ثانية.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F48F" w14:textId="063FC4ED" w:rsidR="00AD5BDD" w:rsidRPr="00AD5BDD" w:rsidRDefault="00F10694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ممنوع قيادة السيارة بعد شرب الكحول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، وسائل النقل العام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ت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ساعد السكان الذين لا يستطيعون </w:t>
            </w:r>
            <w:r w:rsidR="00D9290C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القيادة</w:t>
            </w:r>
            <w:r w:rsidR="00D9290C" w:rsidRPr="00AD5BD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</w:t>
            </w:r>
            <w:r w:rsidR="00D9290C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(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الشباب، كبار السن والمعوقين)،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في وجود وسائل نقل عام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جيدة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المناطق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البعيدة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تقترب. 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DA1B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>10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دقائق</w:t>
            </w:r>
          </w:p>
        </w:tc>
      </w:tr>
      <w:tr w:rsidR="001B72E4" w:rsidRPr="00AD5BDD" w14:paraId="3BD7860C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3247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4.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B6B2" w14:textId="6496DDDB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حلوى</w:t>
            </w:r>
            <w:r w:rsidR="00DB115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(</w:t>
            </w:r>
            <w:proofErr w:type="spellStart"/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التوفي</w:t>
            </w:r>
            <w:proofErr w:type="spellEnd"/>
            <w:r w:rsidR="00DB115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8987" w14:textId="597C3042" w:rsidR="00AD5BDD" w:rsidRPr="00AD5BDD" w:rsidRDefault="00F10694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نوزع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ل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 xml:space="preserve">كل طالب 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بطاقتين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>بلونين مختلفين (على سبيل المثال -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>أبيض وأسود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) </w:t>
            </w:r>
            <w:r w:rsidR="00AD5BDD" w:rsidRPr="00AD5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 xml:space="preserve">ثم 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نخبرهم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بالقوانين:</w:t>
            </w:r>
            <w:r w:rsidR="00AD5BDD" w:rsidRPr="00AD5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1. </w:t>
            </w:r>
            <w:r w:rsidR="00D9290C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JO"/>
              </w:rPr>
              <w:t>إذا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JO"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>رفع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 xml:space="preserve"> الجميع البطاقة ذو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 xml:space="preserve"> اللون الأسود، فإن الجميع يحصل على الحلوى.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AD5BDD" w:rsidRPr="00AD5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2. 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 xml:space="preserve">إذا رفع 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 xml:space="preserve">الجميع البطاقة ذو اللون الأسود ما عدا فرد 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*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واحد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*</w:t>
            </w:r>
            <w:r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, رفع بطاقة باللون الأبيض فهو سيحصل على 3 قطع حلوى.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AD5BDD" w:rsidRPr="00AD5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3. 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 xml:space="preserve">في أي حالة أخرى </w:t>
            </w:r>
            <w:r w:rsidR="00DB1151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>–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 xml:space="preserve"> لا يحصل أي فرد على الحلوى..</w:t>
            </w:r>
            <w:r w:rsidR="00AD5BDD" w:rsidRPr="00AD5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</w:rPr>
              <w:t xml:space="preserve">4. 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ممنوع ال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>تنس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ي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>ق م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>سبق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 xml:space="preserve">ا 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SA"/>
              </w:rPr>
              <w:t xml:space="preserve">حول 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rtl/>
                <w:lang w:bidi="ar-SA"/>
              </w:rPr>
              <w:t>ما يجب القيام به</w:t>
            </w:r>
            <w:r w:rsidR="00AD5BDD" w:rsidRPr="00AD5BDD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</w:rPr>
              <w:t>..</w:t>
            </w:r>
            <w:r w:rsidR="00AD5BDD" w:rsidRPr="00AD5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</w:rPr>
              <w:t xml:space="preserve"> * </w:t>
            </w:r>
            <w:r w:rsidR="00DB1151">
              <w:rPr>
                <w:rFonts w:ascii="Calibri" w:eastAsia="Times New Roman" w:hAnsi="Calibri" w:cs="Calibri" w:hint="cs"/>
                <w:sz w:val="18"/>
                <w:szCs w:val="18"/>
                <w:shd w:val="clear" w:color="auto" w:fill="FFFFFF"/>
                <w:rtl/>
                <w:lang w:bidi="ar-JO"/>
              </w:rPr>
              <w:t>نلعب هذه اللعبة 3 مرات.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E917" w14:textId="49BB97B2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عندما 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فكر في الفضاء العام و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في وقت كل فرد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في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ما يتعلق بوسائل النقل العام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(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بما في ذلك القضايا البيئية)،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نفقد جميع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 أو نحقق جميع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 ربحًا. مأساة المشاعات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(تراجيديا المشاع)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.</w:t>
            </w:r>
          </w:p>
          <w:p w14:paraId="66140A85" w14:textId="49DD3212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المزيد من المركبات - المزيد من 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زحمة المرور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.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7133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>10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دقائق</w:t>
            </w:r>
          </w:p>
        </w:tc>
      </w:tr>
      <w:tr w:rsidR="001B72E4" w:rsidRPr="00AD5BDD" w14:paraId="5230B975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5000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lastRenderedPageBreak/>
              <w:t xml:space="preserve">5.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0171" w14:textId="3CB75DD5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التخطيط الحض</w:t>
            </w:r>
            <w:r w:rsidR="00DB1151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ري - الخلق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260A" w14:textId="43E99757" w:rsidR="00AD5BDD" w:rsidRPr="00AD5BDD" w:rsidRDefault="00DB1151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 xml:space="preserve">نأخذ </w:t>
            </w:r>
            <w:proofErr w:type="spellStart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البمبا</w:t>
            </w:r>
            <w:proofErr w:type="spellEnd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= الحافل</w:t>
            </w:r>
            <w:r w:rsidR="00040B95"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ة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، و</w:t>
            </w:r>
            <w:r w:rsidR="00040B95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اغلفة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ال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حلوى (</w:t>
            </w:r>
            <w:proofErr w:type="spellStart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التوفي</w:t>
            </w:r>
            <w:proofErr w:type="spellEnd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)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= السيارات الخاصة و</w:t>
            </w:r>
            <w:r w:rsidR="00040B95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حاول ترتيبها على </w:t>
            </w:r>
            <w:r w:rsidR="00040B95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نحو </w:t>
            </w:r>
            <w:r w:rsidR="00040B95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أفضل </w:t>
            </w:r>
            <w:r w:rsidR="00040B95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والأكثر عدلًا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على خريطة الشارع.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2D3E" w14:textId="5ED465D2" w:rsidR="00AD5BDD" w:rsidRPr="00AD5BDD" w:rsidRDefault="00040B95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تجربة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التخطيط،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النظر الى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المساحة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\الفضاء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بطريقة مختلفة،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ادر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ك أن هناك طرق أخرى،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رؤية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المساحة التي تشغلها الحافلة مقابل مركبة خاصة ..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74AD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>5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دقائق</w:t>
            </w:r>
          </w:p>
        </w:tc>
      </w:tr>
      <w:tr w:rsidR="00AD5BDD" w:rsidRPr="00AD5BDD" w14:paraId="021AFEE6" w14:textId="77777777" w:rsidTr="004C3920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A894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العودة إلى مجموعة واحدة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</w:tr>
      <w:tr w:rsidR="001B72E4" w:rsidRPr="00AD5BDD" w14:paraId="10B3EE8E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7BD2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6.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FEF6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فيلم ملهم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DB6A" w14:textId="06FEB23F" w:rsidR="00AD5BDD" w:rsidRPr="00AD5BDD" w:rsidRDefault="00040B95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بوجوتا، كولومبيا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- </w:t>
            </w:r>
          </w:p>
          <w:p w14:paraId="41EA4640" w14:textId="77777777" w:rsidR="00AD5BDD" w:rsidRPr="00AD5BDD" w:rsidRDefault="00CA7BA0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7" w:history="1">
              <w:r w:rsidR="00AD5BDD" w:rsidRPr="00AD5BDD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</w:t>
              </w:r>
              <w:r w:rsidR="00AD5BDD" w:rsidRPr="00AD5BDD">
                <w:rPr>
                  <w:rFonts w:ascii="Calibri" w:eastAsia="Times New Roman" w:hAnsi="Calibri" w:cs="Calibri"/>
                  <w:color w:val="0000FF"/>
                  <w:u w:val="single"/>
                  <w:rtl/>
                  <w:lang w:bidi="ar-SA"/>
                </w:rPr>
                <w:t>؟</w:t>
              </w:r>
              <w:r w:rsidR="00AD5BDD" w:rsidRPr="00AD5BDD">
                <w:rPr>
                  <w:rFonts w:ascii="Calibri" w:eastAsia="Times New Roman" w:hAnsi="Calibri" w:cs="Calibri"/>
                  <w:color w:val="0000FF"/>
                  <w:u w:val="single"/>
                </w:rPr>
                <w:t>v=wKB2d9S6_Ps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EFCC" w14:textId="39F45B38" w:rsidR="00AD5BDD" w:rsidRPr="00AD5BDD" w:rsidRDefault="00040B95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إلهام،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ت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وض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ي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ح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انه لا زال هنالك امل بـأن تعمل وسائل النقل كما يجب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.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4A30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دقيقتان</w:t>
            </w:r>
          </w:p>
        </w:tc>
      </w:tr>
      <w:tr w:rsidR="001B72E4" w:rsidRPr="00AD5BDD" w14:paraId="0472A6CF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6C44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4CC4" w14:textId="74DFDA54" w:rsidR="00AD5BDD" w:rsidRPr="00AD5BDD" w:rsidRDefault="00040B95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 xml:space="preserve">محادثة </w:t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الدفع للعمل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A96F" w14:textId="1823A826" w:rsidR="00AD5BDD" w:rsidRPr="00AD5BDD" w:rsidRDefault="00446816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ن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شرح حالة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وسائل النقل العام في إسرائيل وفي </w:t>
            </w:r>
            <w:r w:rsidRPr="00AD5BD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رعنانا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على وجه الخصوص، ما هي المشاكل والتحديات التي تواجه الآن صانعي القرار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ات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وكيف يمكننا التأثير عليهم.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E3F0" w14:textId="1B357C30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عرض تقديمي قصير في الخلفية لشرح </w:t>
            </w:r>
            <w:r w:rsidR="00446816"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العديد من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النقاط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بشكل أفضل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. 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خريطة غوش دان،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3526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10 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1B72E4" w:rsidRPr="00AD5BDD" w14:paraId="515F8740" w14:textId="77777777" w:rsidTr="004C39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08EC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28A3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النشاط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EC6E" w14:textId="40A89D38" w:rsidR="00AD5BDD" w:rsidRPr="00AD5BDD" w:rsidRDefault="00446816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ن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عمل معا من أجل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تحسين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وسائل النقل العام في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المنطقة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نتصور</w:t>
            </w:r>
            <w:r w:rsidR="000A6C36"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 xml:space="preserve"> مرسلين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رسالة ل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رئيس </w:t>
            </w:r>
            <w:r w:rsidR="00D9290C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ال</w:t>
            </w:r>
            <w:r w:rsidR="00D9290C" w:rsidRPr="00AD5BDD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بلدية</w:t>
            </w:r>
            <w:r w:rsidR="00D9290C"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،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مثلًا</w:t>
            </w:r>
            <w:r w:rsidR="00AD5BDD"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: "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اخونا </w:t>
            </w:r>
            <w:proofErr w:type="spellStart"/>
            <w:proofErr w:type="gramStart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برفيدا</w:t>
            </w:r>
            <w:proofErr w:type="spellEnd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,</w:t>
            </w:r>
            <w:proofErr w:type="gramEnd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 xml:space="preserve"> النقل العام ضرورة" او "</w:t>
            </w:r>
            <w:proofErr w:type="spellStart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برفيدا</w:t>
            </w:r>
            <w:proofErr w:type="spellEnd"/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, ابني لنا نقل عام"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EB23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79E0" w14:textId="77777777" w:rsidR="00AD5BDD" w:rsidRPr="00AD5BDD" w:rsidRDefault="00AD5BDD" w:rsidP="00A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</w:rPr>
              <w:t>10</w:t>
            </w:r>
            <w:r w:rsidRPr="00AD5BDD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دقائق</w:t>
            </w:r>
          </w:p>
        </w:tc>
      </w:tr>
    </w:tbl>
    <w:p w14:paraId="58D48C46" w14:textId="77777777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rtl/>
          <w:lang w:bidi="ar"/>
        </w:rPr>
        <w:t> </w:t>
      </w:r>
    </w:p>
    <w:p w14:paraId="6D163417" w14:textId="5BC1F5BB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>صور لشارع</w:t>
      </w:r>
      <w:r w:rsidR="00446816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"/>
        </w:rPr>
        <w:t xml:space="preserve"> أحوزا </w:t>
      </w: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 xml:space="preserve">منذ مطلع القرن العشرين - كيف </w:t>
      </w:r>
      <w:r w:rsidR="00446816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"/>
        </w:rPr>
        <w:t>ي</w:t>
      </w: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 xml:space="preserve">بدو الآن وما الذي نريد أن يبدو عليه في المستقبل؟ </w:t>
      </w:r>
    </w:p>
    <w:p w14:paraId="07D94E52" w14:textId="77777777" w:rsidR="00AD5BDD" w:rsidRPr="00AD5BDD" w:rsidRDefault="00CA7BA0" w:rsidP="00AD5BDD">
      <w:pPr>
        <w:spacing w:after="200" w:line="276" w:lineRule="auto"/>
        <w:rPr>
          <w:rFonts w:ascii="Times New Roman" w:eastAsia="Times New Roman" w:hAnsi="Times New Roman" w:cs="Times New Roman"/>
          <w:rtl/>
          <w:lang w:bidi="ar"/>
        </w:rPr>
      </w:pPr>
      <w:hyperlink r:id="rId8" w:history="1">
        <w:r w:rsidR="00AD5BDD" w:rsidRPr="00AD5BDD">
          <w:rPr>
            <w:rFonts w:ascii="Calibri" w:eastAsia="Times New Roman" w:hAnsi="Calibri" w:cs="Calibri"/>
            <w:color w:val="0000FF"/>
            <w:u w:val="single"/>
            <w:lang w:bidi="ar"/>
          </w:rPr>
          <w:t>https://moreshet.raanana.muni.il/Web/StreetsAndSites/Streets/AchuzaAnd6streets/StreetsPics/GalleryAchuza/Default.aspx</w:t>
        </w:r>
      </w:hyperlink>
    </w:p>
    <w:p w14:paraId="369E4BEC" w14:textId="3CD7CB6C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 xml:space="preserve">حول خطة </w:t>
      </w:r>
      <w:r w:rsidR="00446816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"/>
        </w:rPr>
        <w:t>"</w:t>
      </w: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 xml:space="preserve">سريع </w:t>
      </w:r>
      <w:r w:rsidR="00446816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"/>
        </w:rPr>
        <w:t>في ا</w:t>
      </w: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>لمدينة</w:t>
      </w:r>
      <w:r w:rsidR="00446816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"/>
        </w:rPr>
        <w:t>"</w:t>
      </w: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 xml:space="preserve">: </w:t>
      </w:r>
      <w:hyperlink r:id="rId9" w:history="1">
        <w:r w:rsidRPr="00AD5BDD">
          <w:rPr>
            <w:rFonts w:ascii="Calibri" w:eastAsia="Times New Roman" w:hAnsi="Calibri" w:cs="Calibri"/>
            <w:color w:val="0000FF"/>
            <w:u w:val="single"/>
            <w:lang w:bidi="ar"/>
          </w:rPr>
          <w:t>https://www.ynet.co.il/articles/0،7340</w:t>
        </w:r>
        <w:r w:rsidRPr="00AD5BDD">
          <w:rPr>
            <w:rFonts w:ascii="Calibri" w:eastAsia="Times New Roman" w:hAnsi="Calibri" w:cs="Calibri"/>
            <w:color w:val="0000FF"/>
            <w:u w:val="single"/>
            <w:rtl/>
            <w:lang w:bidi="ar"/>
          </w:rPr>
          <w:t>،</w:t>
        </w:r>
        <w:r w:rsidRPr="00AD5BDD">
          <w:rPr>
            <w:rFonts w:ascii="Calibri" w:eastAsia="Times New Roman" w:hAnsi="Calibri" w:cs="Calibri"/>
            <w:color w:val="0000FF"/>
            <w:u w:val="single"/>
            <w:lang w:bidi="ar"/>
          </w:rPr>
          <w:t>L-4926605،00.html</w:t>
        </w:r>
      </w:hyperlink>
    </w:p>
    <w:p w14:paraId="586497FA" w14:textId="1DCC8B36" w:rsidR="00AD5BDD" w:rsidRPr="00AD5BDD" w:rsidRDefault="00AD5BDD" w:rsidP="00446816">
      <w:pPr>
        <w:spacing w:after="200" w:line="276" w:lineRule="auto"/>
        <w:rPr>
          <w:rFonts w:ascii="Times New Roman" w:eastAsia="Times New Roman" w:hAnsi="Times New Roman" w:cs="Times New Roman"/>
          <w:rtl/>
          <w:lang w:bidi="ar"/>
        </w:rPr>
      </w:pPr>
      <w:r w:rsidRPr="00AD5BDD">
        <w:rPr>
          <w:rFonts w:ascii="Arial" w:eastAsia="Times New Roman" w:hAnsi="Arial" w:cs="Arial"/>
          <w:rtl/>
          <w:lang w:bidi="ar"/>
        </w:rPr>
        <w:lastRenderedPageBreak/>
        <w:t xml:space="preserve">رعنانا </w:t>
      </w:r>
      <w:r w:rsidR="00446816">
        <w:rPr>
          <w:rFonts w:ascii="Calibri" w:eastAsia="Times New Roman" w:hAnsi="Calibri" w:cs="Calibri"/>
          <w:rtl/>
          <w:lang w:bidi="ar"/>
        </w:rPr>
        <w:t>–</w:t>
      </w:r>
      <w:r w:rsidR="00446816">
        <w:rPr>
          <w:rFonts w:hint="cs"/>
          <w:noProof/>
          <w:rtl/>
        </w:rPr>
        <w:drawing>
          <wp:inline distT="0" distB="0" distL="0" distR="0" wp14:anchorId="442D9DCD" wp14:editId="10C4EFDA">
            <wp:extent cx="5274310" cy="327215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עננה נתצ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4822" w14:textId="77777777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>المعدات اللازمة:</w:t>
      </w:r>
    </w:p>
    <w:p w14:paraId="4C0712EC" w14:textId="630C222D" w:rsidR="00AD5BDD" w:rsidRPr="00AD5BDD" w:rsidRDefault="00AD5BDD" w:rsidP="00AD5BDD">
      <w:pPr>
        <w:numPr>
          <w:ilvl w:val="0"/>
          <w:numId w:val="1"/>
        </w:numPr>
        <w:spacing w:after="0" w:line="276" w:lineRule="auto"/>
        <w:ind w:left="527" w:firstLine="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حزمة حلوى</w:t>
      </w:r>
      <w:r w:rsidR="00446816"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</w:t>
      </w:r>
      <w:proofErr w:type="spellStart"/>
      <w:r w:rsidR="00446816">
        <w:rPr>
          <w:rFonts w:ascii="Calibri" w:eastAsia="Times New Roman" w:hAnsi="Calibri" w:cs="Calibri" w:hint="cs"/>
          <w:sz w:val="24"/>
          <w:szCs w:val="24"/>
          <w:rtl/>
          <w:lang w:bidi="ar"/>
        </w:rPr>
        <w:t>التوفي</w:t>
      </w:r>
      <w:proofErr w:type="spellEnd"/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</w:t>
      </w:r>
      <w:r w:rsidRPr="00AD5BDD">
        <w:rPr>
          <w:rFonts w:ascii="Calibri" w:eastAsia="Times New Roman" w:hAnsi="Calibri" w:cs="Calibri"/>
          <w:sz w:val="24"/>
          <w:szCs w:val="24"/>
          <w:lang w:bidi="ar"/>
        </w:rPr>
        <w:t>X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</w:t>
      </w:r>
      <w:r w:rsidRPr="00AD5BDD">
        <w:rPr>
          <w:rFonts w:ascii="Calibri" w:eastAsia="Times New Roman" w:hAnsi="Calibri" w:cs="Calibri"/>
          <w:sz w:val="24"/>
          <w:szCs w:val="24"/>
          <w:lang w:bidi="ar"/>
        </w:rPr>
        <w:t>3</w:t>
      </w:r>
    </w:p>
    <w:p w14:paraId="466DC804" w14:textId="55D9FBAE" w:rsidR="00AD5BDD" w:rsidRPr="00AD5BDD" w:rsidRDefault="00446816" w:rsidP="00AD5BDD">
      <w:pPr>
        <w:numPr>
          <w:ilvl w:val="0"/>
          <w:numId w:val="1"/>
        </w:numPr>
        <w:spacing w:after="0" w:line="276" w:lineRule="auto"/>
        <w:ind w:left="527" w:firstLine="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حزمة </w:t>
      </w:r>
      <w:proofErr w:type="spellStart"/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>بمبا</w:t>
      </w:r>
      <w:proofErr w:type="spellEnd"/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</w:t>
      </w:r>
      <w:r w:rsidR="00AD5BDD" w:rsidRPr="00AD5BDD">
        <w:rPr>
          <w:rFonts w:ascii="Calibri" w:eastAsia="Times New Roman" w:hAnsi="Calibri" w:cs="Calibri"/>
          <w:sz w:val="24"/>
          <w:szCs w:val="24"/>
          <w:lang w:bidi="ar"/>
        </w:rPr>
        <w:t>X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3</w:t>
      </w:r>
    </w:p>
    <w:p w14:paraId="7C9F2AF3" w14:textId="359FA15F" w:rsidR="00AD5BDD" w:rsidRPr="00AD5BDD" w:rsidRDefault="00446816" w:rsidP="00AD5BDD">
      <w:pPr>
        <w:numPr>
          <w:ilvl w:val="0"/>
          <w:numId w:val="1"/>
        </w:numPr>
        <w:spacing w:after="0" w:line="276" w:lineRule="auto"/>
        <w:ind w:left="527" w:firstLine="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>ورق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</w:t>
      </w:r>
    </w:p>
    <w:p w14:paraId="013FA2E5" w14:textId="38F06CD4" w:rsidR="00AD5BDD" w:rsidRPr="00AD5BDD" w:rsidRDefault="00446816" w:rsidP="00AD5BDD">
      <w:pPr>
        <w:numPr>
          <w:ilvl w:val="0"/>
          <w:numId w:val="1"/>
        </w:numPr>
        <w:spacing w:after="0" w:line="276" w:lineRule="auto"/>
        <w:ind w:left="527" w:firstLine="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اقلام </w:t>
      </w:r>
      <w:r>
        <w:rPr>
          <w:rFonts w:ascii="Calibri" w:eastAsia="Times New Roman" w:hAnsi="Calibri" w:cs="Calibri" w:hint="cs"/>
          <w:sz w:val="24"/>
          <w:szCs w:val="24"/>
          <w:rtl/>
          <w:lang w:bidi="ar-JO"/>
        </w:rPr>
        <w:t>توش</w:t>
      </w:r>
    </w:p>
    <w:p w14:paraId="0158CCFD" w14:textId="77777777" w:rsidR="00AD5BDD" w:rsidRPr="00AD5BDD" w:rsidRDefault="00AD5BDD" w:rsidP="00AD5BDD">
      <w:pPr>
        <w:numPr>
          <w:ilvl w:val="0"/>
          <w:numId w:val="1"/>
        </w:numPr>
        <w:spacing w:after="0" w:line="276" w:lineRule="auto"/>
        <w:ind w:left="527" w:firstLine="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lang w:bidi="ar"/>
        </w:rPr>
        <w:t>A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3 مع خريطة إسرائيل </w:t>
      </w:r>
      <w:r w:rsidRPr="00AD5BDD">
        <w:rPr>
          <w:rFonts w:ascii="Calibri" w:eastAsia="Times New Roman" w:hAnsi="Calibri" w:cs="Calibri"/>
          <w:sz w:val="24"/>
          <w:szCs w:val="24"/>
          <w:lang w:bidi="ar"/>
        </w:rPr>
        <w:t xml:space="preserve">X 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3</w:t>
      </w:r>
    </w:p>
    <w:p w14:paraId="46BCB651" w14:textId="77777777" w:rsidR="00AD5BDD" w:rsidRPr="00AD5BDD" w:rsidRDefault="00AD5BDD" w:rsidP="00AD5BDD">
      <w:pPr>
        <w:numPr>
          <w:ilvl w:val="0"/>
          <w:numId w:val="1"/>
        </w:numPr>
        <w:spacing w:after="200" w:line="276" w:lineRule="auto"/>
        <w:ind w:left="527" w:firstLine="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lang w:bidi="ar"/>
        </w:rPr>
        <w:t>A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3 مع نموذج الشارع </w:t>
      </w:r>
      <w:r w:rsidRPr="00AD5BDD">
        <w:rPr>
          <w:rFonts w:ascii="Calibri" w:eastAsia="Times New Roman" w:hAnsi="Calibri" w:cs="Calibri"/>
          <w:sz w:val="24"/>
          <w:szCs w:val="24"/>
          <w:lang w:bidi="ar"/>
        </w:rPr>
        <w:t>X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3</w:t>
      </w:r>
    </w:p>
    <w:p w14:paraId="50AB0D70" w14:textId="77777777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rtl/>
          <w:lang w:bidi="ar"/>
        </w:rPr>
        <w:t> </w:t>
      </w:r>
    </w:p>
    <w:p w14:paraId="4D2F6245" w14:textId="77777777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b/>
          <w:bCs/>
          <w:sz w:val="24"/>
          <w:szCs w:val="24"/>
          <w:u w:val="single"/>
          <w:rtl/>
          <w:lang w:bidi="ar"/>
        </w:rPr>
        <w:t>الملحقات:</w:t>
      </w:r>
    </w:p>
    <w:p w14:paraId="2DD9D014" w14:textId="7B68F567" w:rsidR="00AD5BDD" w:rsidRPr="00AD5BDD" w:rsidRDefault="00AD5BDD" w:rsidP="00AD5B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اقتراحات ل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- </w:t>
      </w:r>
      <w:r w:rsidR="0002592E">
        <w:rPr>
          <w:rFonts w:ascii="Calibri" w:eastAsia="Times New Roman" w:hAnsi="Calibri" w:cs="Calibri"/>
          <w:sz w:val="24"/>
          <w:szCs w:val="24"/>
        </w:rPr>
        <w:t>Kahoot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:</w:t>
      </w:r>
    </w:p>
    <w:p w14:paraId="18104F08" w14:textId="673CB63B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ما هو مكان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-JO"/>
        </w:rPr>
        <w:t xml:space="preserve"> فرع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النقل في إسرائيل كمصدر لانبعاثات غازات الدفيئة؟ اثنان (الكهربائية الأولى)</w:t>
      </w:r>
    </w:p>
    <w:p w14:paraId="44B4AF7C" w14:textId="2F516A61" w:rsidR="00AD5BDD" w:rsidRPr="00AD5BDD" w:rsidRDefault="0002592E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>ما الجزء الذي تستهلكه وسائل النقل العام من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النفط العالمي؟ ثلثين</w:t>
      </w:r>
    </w:p>
    <w:p w14:paraId="62BD101F" w14:textId="676EA2B3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كم من الناس يموتون كل عام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بسبب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التلوث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من السيارات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؟ 1000</w:t>
      </w:r>
    </w:p>
    <w:p w14:paraId="0A205A92" w14:textId="7CB0FBD4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ما هي فرص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مسافر ب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سيارة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خاصة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للأذى في حادث سيارة مقارنة مع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ركاب النقل العام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؟ 20 مرة</w:t>
      </w:r>
    </w:p>
    <w:p w14:paraId="163F3655" w14:textId="37BFDEB3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ما هي نسبة الإسرائيليين الذين ي</w:t>
      </w:r>
      <w:proofErr w:type="spellStart"/>
      <w:r w:rsidR="0002592E">
        <w:rPr>
          <w:rFonts w:ascii="Calibri" w:eastAsia="Times New Roman" w:hAnsi="Calibri" w:cs="Calibri" w:hint="cs"/>
          <w:sz w:val="24"/>
          <w:szCs w:val="24"/>
          <w:rtl/>
          <w:lang w:bidi="ar-JO"/>
        </w:rPr>
        <w:t>علقون</w:t>
      </w:r>
      <w:proofErr w:type="spellEnd"/>
      <w:r w:rsidR="0002592E">
        <w:rPr>
          <w:rFonts w:ascii="Calibri" w:eastAsia="Times New Roman" w:hAnsi="Calibri" w:cs="Calibri" w:hint="cs"/>
          <w:sz w:val="24"/>
          <w:szCs w:val="24"/>
          <w:rtl/>
          <w:lang w:bidi="ar-JO"/>
        </w:rPr>
        <w:t xml:space="preserve"> في زحمة سير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كل يوم؟ 70</w:t>
      </w:r>
    </w:p>
    <w:p w14:paraId="12142390" w14:textId="77777777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ما هي عائدات الدولة من صناعة السيارات؟ 39.1 مليار</w:t>
      </w:r>
    </w:p>
    <w:p w14:paraId="29A50622" w14:textId="68AD47CD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ما ه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ي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الأضرار التي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ت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لحق الاقتصاد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من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زحمة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المرور؟ 35 مليار</w:t>
      </w:r>
    </w:p>
    <w:p w14:paraId="3AE91062" w14:textId="03A928BC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كم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من الوقت سنعلق في زحمة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المرور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بعد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5 سنوات؟ ساعة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إضافية</w:t>
      </w:r>
    </w:p>
    <w:p w14:paraId="1A2644C3" w14:textId="565C0F8C" w:rsidR="00AD5BDD" w:rsidRPr="00AD5BDD" w:rsidRDefault="0002592E" w:rsidP="00AD5BDD">
      <w:pPr>
        <w:numPr>
          <w:ilvl w:val="0"/>
          <w:numId w:val="2"/>
        </w:numPr>
        <w:spacing w:after="0" w:line="276" w:lineRule="auto"/>
        <w:ind w:left="628"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>كم يورو يستثمرون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في 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وسائل النقل العام في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دول ال- </w:t>
      </w:r>
      <w:r w:rsidR="00AD5BDD" w:rsidRPr="00AD5BDD">
        <w:rPr>
          <w:rFonts w:ascii="Calibri" w:eastAsia="Times New Roman" w:hAnsi="Calibri" w:cs="Calibri"/>
          <w:sz w:val="24"/>
          <w:szCs w:val="24"/>
          <w:lang w:bidi="ar"/>
        </w:rPr>
        <w:t>OECD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؟ 10000</w:t>
      </w:r>
    </w:p>
    <w:p w14:paraId="4928B96B" w14:textId="6F4696B7" w:rsidR="00AD5BDD" w:rsidRPr="00AD5BDD" w:rsidRDefault="0002592E" w:rsidP="00AD5BDD">
      <w:pPr>
        <w:numPr>
          <w:ilvl w:val="0"/>
          <w:numId w:val="2"/>
        </w:numPr>
        <w:spacing w:after="0" w:line="276" w:lineRule="auto"/>
        <w:ind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lastRenderedPageBreak/>
        <w:t>كم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يورو 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يستثمرون في 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وسائل النقل العام في إسرائيل؟ 1400</w:t>
      </w:r>
    </w:p>
    <w:p w14:paraId="3A5E09C6" w14:textId="5EF931D5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كم عدد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السيارات التي يمكن استبدالها بحافلة واحدة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؟ ما يصل الى 80</w:t>
      </w:r>
    </w:p>
    <w:p w14:paraId="44A9CAD8" w14:textId="147CA8B2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م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ا هي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الطريق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ة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الرئيسي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ة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للتعامل مع الغازات المسببة للاحتباس الحراري؟ 1. الحد من استخدام المركبات، 2. </w:t>
      </w:r>
      <w:r w:rsidR="0002592E">
        <w:rPr>
          <w:rFonts w:ascii="Calibri" w:eastAsia="Times New Roman" w:hAnsi="Calibri" w:cs="Calibri" w:hint="cs"/>
          <w:sz w:val="24"/>
          <w:szCs w:val="24"/>
          <w:rtl/>
          <w:lang w:bidi="ar"/>
        </w:rPr>
        <w:t>العمل على نجاعة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استهلاك الوقود.</w:t>
      </w:r>
    </w:p>
    <w:p w14:paraId="40D7991C" w14:textId="0E29A3A1" w:rsidR="00AD5BDD" w:rsidRPr="00AD5BDD" w:rsidRDefault="0002592E" w:rsidP="00AD5BDD">
      <w:pPr>
        <w:numPr>
          <w:ilvl w:val="0"/>
          <w:numId w:val="2"/>
        </w:numPr>
        <w:spacing w:after="0" w:line="276" w:lineRule="auto"/>
        <w:ind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>كم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 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من 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الغازات المسببة للاحتباس الحراري يبعث 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>ر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كاب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وسائل النقل العام 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مقارنة 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>ب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ركاب</w:t>
      </w:r>
      <w:r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السيارات الخاصة</w:t>
      </w:r>
      <w:r w:rsidR="00AD5BDD"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؟ 60٪ أقل</w:t>
      </w:r>
    </w:p>
    <w:p w14:paraId="2A199C71" w14:textId="741FD383" w:rsidR="00AD5BDD" w:rsidRPr="00AD5BDD" w:rsidRDefault="00AD5BDD" w:rsidP="00AD5BDD">
      <w:pPr>
        <w:numPr>
          <w:ilvl w:val="0"/>
          <w:numId w:val="2"/>
        </w:numPr>
        <w:spacing w:after="0" w:line="276" w:lineRule="auto"/>
        <w:ind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كم من الوقت يستغرق للوصول </w:t>
      </w:r>
      <w:r w:rsidR="00BD50B9"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من رعنانا 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إلى تل أبيب</w:t>
      </w:r>
      <w:r w:rsidR="00BD50B9">
        <w:rPr>
          <w:rFonts w:ascii="Calibri" w:eastAsia="Times New Roman" w:hAnsi="Calibri" w:cs="Calibri" w:hint="cs"/>
          <w:sz w:val="24"/>
          <w:szCs w:val="24"/>
          <w:rtl/>
          <w:lang w:bidi="ar"/>
        </w:rPr>
        <w:t xml:space="preserve"> بواسطة 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 xml:space="preserve">وسائل النقل العام </w:t>
      </w:r>
      <w:r w:rsidR="00BD50B9">
        <w:rPr>
          <w:rFonts w:ascii="Calibri" w:eastAsia="Times New Roman" w:hAnsi="Calibri" w:cs="Calibri" w:hint="cs"/>
          <w:sz w:val="24"/>
          <w:szCs w:val="24"/>
          <w:rtl/>
          <w:lang w:bidi="ar"/>
        </w:rPr>
        <w:t>الآن</w:t>
      </w: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؟ على الأقل ساعة.</w:t>
      </w:r>
    </w:p>
    <w:p w14:paraId="339369A7" w14:textId="2C87B9AE" w:rsidR="00AD5BDD" w:rsidRPr="00AD5BDD" w:rsidRDefault="00AD5BDD" w:rsidP="00AD5BDD">
      <w:pPr>
        <w:numPr>
          <w:ilvl w:val="0"/>
          <w:numId w:val="2"/>
        </w:numPr>
        <w:spacing w:after="200" w:line="276" w:lineRule="auto"/>
        <w:ind w:firstLine="0"/>
        <w:rPr>
          <w:rFonts w:ascii="Calibri" w:eastAsia="Times New Roman" w:hAnsi="Calibri" w:cs="Calibri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كم من الوقت سوف تستغرق هذه الرحلة مع وسائل نقل عام ممتازة؟ نصف ساعة كحد اقصى</w:t>
      </w:r>
    </w:p>
    <w:p w14:paraId="3948F3E6" w14:textId="77777777" w:rsidR="00AD5BDD" w:rsidRPr="00AD5BDD" w:rsidRDefault="00AD5BDD" w:rsidP="00AD5BDD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  <w:r w:rsidRPr="00AD5BDD">
        <w:rPr>
          <w:rFonts w:ascii="Calibri" w:eastAsia="Times New Roman" w:hAnsi="Calibri" w:cs="Calibri"/>
          <w:sz w:val="24"/>
          <w:szCs w:val="24"/>
          <w:rtl/>
          <w:lang w:bidi="ar"/>
        </w:rPr>
        <w:t> </w:t>
      </w:r>
    </w:p>
    <w:p w14:paraId="3EC19C4A" w14:textId="77777777" w:rsidR="00AD5BDD" w:rsidRPr="00D87129" w:rsidRDefault="00AD5BDD" w:rsidP="00AD5BD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"/>
        </w:rPr>
      </w:pPr>
      <w:r w:rsidRPr="00D87129">
        <w:rPr>
          <w:rFonts w:ascii="Calibri" w:eastAsia="Times New Roman" w:hAnsi="Calibri" w:cs="Calibri"/>
          <w:b/>
          <w:bCs/>
          <w:color w:val="FF0000"/>
          <w:sz w:val="28"/>
          <w:szCs w:val="28"/>
          <w:rtl/>
          <w:lang w:bidi="ar"/>
        </w:rPr>
        <w:t> </w:t>
      </w:r>
    </w:p>
    <w:p w14:paraId="668BA7CA" w14:textId="77777777" w:rsidR="00D87129" w:rsidRDefault="00D87129">
      <w:pPr>
        <w:rPr>
          <w:b/>
          <w:bCs/>
          <w:color w:val="FF0000"/>
          <w:sz w:val="28"/>
          <w:szCs w:val="28"/>
          <w:rtl/>
        </w:rPr>
      </w:pPr>
      <w:r w:rsidRPr="00D87129">
        <w:rPr>
          <w:rFonts w:hint="cs"/>
          <w:b/>
          <w:bCs/>
          <w:color w:val="FF0000"/>
          <w:sz w:val="28"/>
          <w:szCs w:val="28"/>
          <w:rtl/>
        </w:rPr>
        <w:t>אני חושבת שהשיעור הזה מעולה חוץ מ</w:t>
      </w:r>
      <w:r>
        <w:rPr>
          <w:rFonts w:hint="cs"/>
          <w:b/>
          <w:bCs/>
          <w:color w:val="FF0000"/>
          <w:sz w:val="28"/>
          <w:szCs w:val="28"/>
          <w:rtl/>
        </w:rPr>
        <w:t>כמה נקודות:</w:t>
      </w:r>
    </w:p>
    <w:p w14:paraId="2495A5A4" w14:textId="1F588F35" w:rsidR="00F649ED" w:rsidRPr="00D87129" w:rsidRDefault="00CA7BA0" w:rsidP="00D87129">
      <w:pPr>
        <w:pStyle w:val="aa"/>
        <w:numPr>
          <w:ilvl w:val="0"/>
          <w:numId w:val="1"/>
        </w:num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צריך להכליל\להתאים את החלק האחרון בו לערים\כפרים רלוונטיים</w:t>
      </w:r>
    </w:p>
    <w:p w14:paraId="50E1EC0D" w14:textId="01A63419" w:rsidR="00D87129" w:rsidRPr="00D87129" w:rsidRDefault="00D87129" w:rsidP="00D87129">
      <w:pPr>
        <w:pStyle w:val="aa"/>
        <w:numPr>
          <w:ilvl w:val="0"/>
          <w:numId w:val="1"/>
        </w:numPr>
        <w:rPr>
          <w:b/>
          <w:bCs/>
          <w:color w:val="FF0000"/>
          <w:sz w:val="28"/>
          <w:szCs w:val="28"/>
          <w:rtl/>
        </w:rPr>
      </w:pPr>
      <w:r w:rsidRPr="00D87129">
        <w:rPr>
          <w:rFonts w:hint="cs"/>
          <w:b/>
          <w:bCs/>
          <w:color w:val="FF0000"/>
          <w:sz w:val="28"/>
          <w:szCs w:val="28"/>
          <w:rtl/>
        </w:rPr>
        <w:t xml:space="preserve">השתמשנו במונחים כמו </w:t>
      </w:r>
      <w:r w:rsidRPr="00D87129">
        <w:rPr>
          <w:rFonts w:hint="cs"/>
          <w:b/>
          <w:bCs/>
          <w:color w:val="FF0000"/>
          <w:sz w:val="28"/>
          <w:szCs w:val="28"/>
        </w:rPr>
        <w:t>OECD</w:t>
      </w:r>
      <w:r w:rsidRPr="00D8712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בסקר </w:t>
      </w:r>
      <w:proofErr w:type="spellStart"/>
      <w:r w:rsidR="00CA7BA0">
        <w:rPr>
          <w:rFonts w:hint="cs"/>
          <w:b/>
          <w:bCs/>
          <w:color w:val="FF0000"/>
          <w:sz w:val="28"/>
          <w:szCs w:val="28"/>
          <w:rtl/>
        </w:rPr>
        <w:t>קאהוט</w:t>
      </w:r>
      <w:proofErr w:type="spellEnd"/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D87129">
        <w:rPr>
          <w:rFonts w:hint="cs"/>
          <w:b/>
          <w:bCs/>
          <w:color w:val="FF0000"/>
          <w:sz w:val="28"/>
          <w:szCs w:val="28"/>
          <w:rtl/>
        </w:rPr>
        <w:t xml:space="preserve">שאני חושבת שהם 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לא </w:t>
      </w:r>
      <w:r w:rsidRPr="00D87129">
        <w:rPr>
          <w:rFonts w:hint="cs"/>
          <w:b/>
          <w:bCs/>
          <w:color w:val="FF0000"/>
          <w:sz w:val="28"/>
          <w:szCs w:val="28"/>
          <w:rtl/>
        </w:rPr>
        <w:t>יודעים מה זה!</w:t>
      </w:r>
    </w:p>
    <w:p w14:paraId="1AA7E004" w14:textId="1350CFCA" w:rsidR="00D87129" w:rsidRDefault="00D87129" w:rsidP="00D87129">
      <w:pPr>
        <w:pStyle w:val="a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</w:rPr>
        <w:t>ח</w:t>
      </w:r>
      <w:bookmarkStart w:id="0" w:name="_GoBack"/>
      <w:bookmarkEnd w:id="0"/>
      <w:r>
        <w:rPr>
          <w:rFonts w:hint="cs"/>
          <w:b/>
          <w:bCs/>
          <w:color w:val="FF0000"/>
          <w:sz w:val="28"/>
          <w:szCs w:val="28"/>
          <w:rtl/>
        </w:rPr>
        <w:t>שוב לתת</w:t>
      </w:r>
      <w:r w:rsidRPr="00D87129">
        <w:rPr>
          <w:rFonts w:hint="cs"/>
          <w:b/>
          <w:bCs/>
          <w:color w:val="FF0000"/>
          <w:sz w:val="28"/>
          <w:szCs w:val="28"/>
          <w:rtl/>
        </w:rPr>
        <w:t xml:space="preserve"> מספיק זמן לתובנות ממשחק </w:t>
      </w:r>
      <w:proofErr w:type="spellStart"/>
      <w:r w:rsidRPr="00D87129">
        <w:rPr>
          <w:rFonts w:hint="cs"/>
          <w:b/>
          <w:bCs/>
          <w:color w:val="FF0000"/>
          <w:sz w:val="28"/>
          <w:szCs w:val="28"/>
          <w:rtl/>
        </w:rPr>
        <w:t>הסנייק</w:t>
      </w:r>
      <w:proofErr w:type="spellEnd"/>
      <w:r>
        <w:rPr>
          <w:rFonts w:hint="cs"/>
          <w:b/>
          <w:bCs/>
          <w:color w:val="FF0000"/>
          <w:sz w:val="28"/>
          <w:szCs w:val="28"/>
          <w:rtl/>
        </w:rPr>
        <w:t xml:space="preserve"> (הראשון אחרי 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</w:rPr>
        <w:t>קאהוט</w:t>
      </w:r>
      <w:proofErr w:type="spellEnd"/>
      <w:r>
        <w:rPr>
          <w:rFonts w:hint="cs"/>
          <w:b/>
          <w:bCs/>
          <w:color w:val="FF0000"/>
          <w:sz w:val="28"/>
          <w:szCs w:val="28"/>
          <w:rtl/>
        </w:rPr>
        <w:t>)</w:t>
      </w:r>
      <w:r w:rsidRPr="00D87129">
        <w:rPr>
          <w:rFonts w:hint="cs"/>
          <w:b/>
          <w:bCs/>
          <w:color w:val="FF0000"/>
          <w:sz w:val="28"/>
          <w:szCs w:val="28"/>
          <w:rtl/>
        </w:rPr>
        <w:t xml:space="preserve"> כי התלות בהורים מאוד גבוהה במגזר</w:t>
      </w:r>
    </w:p>
    <w:p w14:paraId="1D5CFC89" w14:textId="2ADD2167" w:rsidR="00D87129" w:rsidRDefault="00D87129" w:rsidP="00D87129">
      <w:pPr>
        <w:pStyle w:val="a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</w:rPr>
        <w:t>לגבי שכרות, על איזה גילאים אנחנו מדברים?</w:t>
      </w:r>
    </w:p>
    <w:p w14:paraId="00573986" w14:textId="03632F67" w:rsidR="00D87129" w:rsidRDefault="00D87129" w:rsidP="00D87129">
      <w:pPr>
        <w:pStyle w:val="aa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זה גם משחק פחות רלוונטי לערבים מוסלמים (לנצרים זה כן, תלוי איזה גיל) -  אני מבינה שהמסר הוא יותר "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</w:rPr>
        <w:t>תח"צ</w:t>
      </w:r>
      <w:proofErr w:type="spellEnd"/>
      <w:r>
        <w:rPr>
          <w:rFonts w:hint="cs"/>
          <w:b/>
          <w:bCs/>
          <w:color w:val="FF0000"/>
          <w:sz w:val="28"/>
          <w:szCs w:val="28"/>
          <w:rtl/>
        </w:rPr>
        <w:t xml:space="preserve"> מסייעת לבעלי מוגבלויות" מאשר "אל תנהגו שיכורים" אבל אני חושבת שכדאי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לחפש משחק שקשור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 אולי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להתכתבות בהודעות ב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מהלך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נהיגה ולחשוב איך 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>ל</w:t>
      </w:r>
      <w:r>
        <w:rPr>
          <w:rFonts w:hint="cs"/>
          <w:b/>
          <w:bCs/>
          <w:color w:val="FF0000"/>
          <w:sz w:val="28"/>
          <w:szCs w:val="28"/>
          <w:rtl/>
        </w:rPr>
        <w:t>קשר את זה לבעלי מוגבלויות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 מאשר המשחק הזה עם שיכורות </w:t>
      </w:r>
      <w:r w:rsidR="00CA7BA0">
        <w:rPr>
          <w:b/>
          <w:bCs/>
          <w:color w:val="FF0000"/>
          <w:sz w:val="28"/>
          <w:szCs w:val="28"/>
          <w:rtl/>
        </w:rPr>
        <w:t>–</w:t>
      </w:r>
      <w:r w:rsidR="00CA7BA0">
        <w:rPr>
          <w:rFonts w:hint="cs"/>
          <w:b/>
          <w:bCs/>
          <w:color w:val="FF0000"/>
          <w:sz w:val="28"/>
          <w:szCs w:val="28"/>
          <w:rtl/>
        </w:rPr>
        <w:t xml:space="preserve"> למרות שאני חושבת שהוא מעולה ליהודים בגילאי 15\16 ומעלה</w:t>
      </w:r>
    </w:p>
    <w:p w14:paraId="7ED8D393" w14:textId="77777777" w:rsidR="00D87129" w:rsidRPr="00D87129" w:rsidRDefault="00D87129" w:rsidP="00D87129">
      <w:pPr>
        <w:pStyle w:val="aa"/>
        <w:rPr>
          <w:b/>
          <w:bCs/>
          <w:color w:val="FF0000"/>
          <w:sz w:val="28"/>
          <w:szCs w:val="28"/>
          <w:rtl/>
        </w:rPr>
      </w:pPr>
    </w:p>
    <w:p w14:paraId="06E5D6D1" w14:textId="77777777" w:rsidR="00D87129" w:rsidRPr="00D87129" w:rsidRDefault="00D87129">
      <w:pPr>
        <w:rPr>
          <w:b/>
          <w:bCs/>
          <w:color w:val="FF0000"/>
          <w:sz w:val="28"/>
          <w:szCs w:val="28"/>
        </w:rPr>
      </w:pPr>
    </w:p>
    <w:sectPr w:rsidR="00D87129" w:rsidRPr="00D87129" w:rsidSect="004D4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1419"/>
    <w:multiLevelType w:val="multilevel"/>
    <w:tmpl w:val="932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B69CA"/>
    <w:multiLevelType w:val="multilevel"/>
    <w:tmpl w:val="873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DD"/>
    <w:rsid w:val="0002592E"/>
    <w:rsid w:val="00031681"/>
    <w:rsid w:val="00040B95"/>
    <w:rsid w:val="000A6C36"/>
    <w:rsid w:val="001B72E4"/>
    <w:rsid w:val="00446816"/>
    <w:rsid w:val="004C3920"/>
    <w:rsid w:val="004D420E"/>
    <w:rsid w:val="004F1BEB"/>
    <w:rsid w:val="00893B13"/>
    <w:rsid w:val="00AD5BDD"/>
    <w:rsid w:val="00BD50B9"/>
    <w:rsid w:val="00CA7BA0"/>
    <w:rsid w:val="00D87129"/>
    <w:rsid w:val="00D9290C"/>
    <w:rsid w:val="00DB1151"/>
    <w:rsid w:val="00F10694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F8B1"/>
  <w15:chartTrackingRefBased/>
  <w15:docId w15:val="{5D4E1668-01E9-476C-9796-7C7B4B6D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D5BDD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AD5B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3">
    <w:name w:val="activity-link3"/>
    <w:basedOn w:val="a0"/>
    <w:rsid w:val="00AD5BDD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styleId="a3">
    <w:name w:val="annotation reference"/>
    <w:basedOn w:val="a0"/>
    <w:uiPriority w:val="99"/>
    <w:semiHidden/>
    <w:unhideWhenUsed/>
    <w:rsid w:val="000A6C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6C36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0A6C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6C36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0A6C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6C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A6C36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D8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60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27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iw&amp;tl=ar&amp;u=https://moreshet.raanana.muni.il/Web/StreetsAndSites/Streets/AchuzaAnd6streets/StreetsPics/GalleryAchuza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iw&amp;tl=ar&amp;u=https://www.youtube.com/watch%3Fv%3DwKB2d9S6_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iw&amp;tl=ar&amp;u=https://create.kahoot.it/share/dfd3198a-bd31-41d0-981c-ff2ca5b04f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iw&amp;tl=ar&amp;u=https://www.ynet.co.il/articles/0,7340,L-4926605,00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930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joron</dc:creator>
  <cp:keywords/>
  <dc:description/>
  <cp:lastModifiedBy>reem joron</cp:lastModifiedBy>
  <cp:revision>7</cp:revision>
  <dcterms:created xsi:type="dcterms:W3CDTF">2020-01-02T15:35:00Z</dcterms:created>
  <dcterms:modified xsi:type="dcterms:W3CDTF">2020-01-05T19:05:00Z</dcterms:modified>
</cp:coreProperties>
</file>